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6CDA" w14:textId="466A36EA" w:rsidR="008B3FDF" w:rsidRDefault="009C1B06" w:rsidP="009C1B06">
      <w:pPr>
        <w:pStyle w:val="a3"/>
      </w:pP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33EA79B4" wp14:editId="454BB32D">
            <wp:extent cx="471805" cy="406981"/>
            <wp:effectExtent l="0" t="0" r="4445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74" cy="4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DAED7" w14:textId="77925451" w:rsidR="005F7BE4" w:rsidRPr="00CC63E0" w:rsidRDefault="005F7BE4" w:rsidP="005F7BE4">
      <w:pPr>
        <w:spacing w:before="35" w:line="357" w:lineRule="auto"/>
        <w:ind w:right="-878"/>
        <w:rPr>
          <w:rFonts w:ascii="Arial" w:hAnsi="Arial"/>
          <w:b/>
          <w:spacing w:val="-59"/>
        </w:rPr>
      </w:pPr>
      <w:r w:rsidRPr="005F7BE4">
        <w:rPr>
          <w:rFonts w:ascii="Arial" w:hAnsi="Arial"/>
          <w:b/>
          <w:spacing w:val="-3"/>
        </w:rPr>
        <w:t xml:space="preserve">              </w:t>
      </w:r>
      <w:r w:rsidR="00F706BE" w:rsidRPr="00CC63E0">
        <w:rPr>
          <w:rFonts w:ascii="Arial" w:hAnsi="Arial"/>
          <w:b/>
          <w:spacing w:val="-3"/>
        </w:rPr>
        <w:t>ΕΛΛΗΝΙΚΗ ΔΗΜΟΚΡΑΤΙΑ</w:t>
      </w:r>
      <w:r w:rsidR="00F706BE" w:rsidRPr="00CC63E0">
        <w:rPr>
          <w:rFonts w:ascii="Arial" w:hAnsi="Arial"/>
          <w:b/>
          <w:spacing w:val="-59"/>
        </w:rPr>
        <w:t xml:space="preserve"> </w:t>
      </w:r>
    </w:p>
    <w:p w14:paraId="22C49B0C" w14:textId="76B1FC1A" w:rsidR="008B3FDF" w:rsidRDefault="009C1B06" w:rsidP="005F7BE4">
      <w:pPr>
        <w:spacing w:before="35" w:line="357" w:lineRule="auto"/>
        <w:ind w:left="426" w:right="-878" w:hanging="142"/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  <w:r w:rsidR="00F706BE">
        <w:rPr>
          <w:rFonts w:ascii="Arial" w:hAnsi="Arial"/>
          <w:b/>
        </w:rPr>
        <w:t>ΔΗΜΟΣ</w:t>
      </w:r>
      <w:r w:rsidR="00F706BE">
        <w:rPr>
          <w:rFonts w:ascii="Arial" w:hAnsi="Arial"/>
          <w:b/>
          <w:spacing w:val="-6"/>
        </w:rPr>
        <w:t xml:space="preserve"> </w:t>
      </w:r>
      <w:r w:rsidR="005F7BE4">
        <w:rPr>
          <w:rFonts w:ascii="Arial" w:hAnsi="Arial"/>
          <w:b/>
        </w:rPr>
        <w:t>ΤΡΟΙΖΗΝΙΑΣ</w:t>
      </w:r>
      <w:r w:rsidR="00572A6A">
        <w:rPr>
          <w:rFonts w:ascii="Arial" w:hAnsi="Arial"/>
          <w:b/>
        </w:rPr>
        <w:t>-</w:t>
      </w:r>
      <w:r w:rsidR="005F7BE4">
        <w:rPr>
          <w:rFonts w:ascii="Arial" w:hAnsi="Arial"/>
          <w:b/>
        </w:rPr>
        <w:t>ΜΕΘΑΝΩΝ</w:t>
      </w:r>
    </w:p>
    <w:p w14:paraId="643F3C72" w14:textId="77777777" w:rsidR="009C1B06" w:rsidRDefault="00F706BE" w:rsidP="009C1B06">
      <w:pPr>
        <w:pStyle w:val="3"/>
        <w:ind w:left="1440"/>
        <w:rPr>
          <w:b w:val="0"/>
        </w:rPr>
      </w:pPr>
      <w:r>
        <w:rPr>
          <w:b w:val="0"/>
        </w:rPr>
        <w:br w:type="column"/>
      </w:r>
    </w:p>
    <w:p w14:paraId="0FB01ACC" w14:textId="77777777" w:rsidR="009C1B06" w:rsidRDefault="009C1B06" w:rsidP="009C1B06">
      <w:pPr>
        <w:pStyle w:val="3"/>
        <w:ind w:left="1440"/>
        <w:rPr>
          <w:b w:val="0"/>
        </w:rPr>
      </w:pPr>
    </w:p>
    <w:p w14:paraId="21112159" w14:textId="77777777" w:rsidR="009C1B06" w:rsidRDefault="009C1B06" w:rsidP="009C1B06">
      <w:pPr>
        <w:pStyle w:val="3"/>
        <w:ind w:left="1440"/>
        <w:rPr>
          <w:b w:val="0"/>
        </w:rPr>
      </w:pPr>
    </w:p>
    <w:p w14:paraId="10C10765" w14:textId="77777777" w:rsidR="00382F0C" w:rsidRDefault="00F706BE" w:rsidP="009C1B06">
      <w:pPr>
        <w:pStyle w:val="3"/>
        <w:ind w:left="1440"/>
        <w:rPr>
          <w:spacing w:val="-66"/>
        </w:rPr>
      </w:pPr>
      <w:r w:rsidRPr="00382F0C">
        <w:rPr>
          <w:u w:val="single"/>
        </w:rPr>
        <w:t>ΜΕΛΕΤΗ</w:t>
      </w:r>
      <w:r w:rsidRPr="00A60DB1">
        <w:t>:</w:t>
      </w:r>
      <w:r w:rsidRPr="00A60DB1">
        <w:rPr>
          <w:spacing w:val="-6"/>
        </w:rPr>
        <w:t xml:space="preserve"> </w:t>
      </w:r>
      <w:r w:rsidRPr="00A60DB1">
        <w:t>Προμήθεια</w:t>
      </w:r>
      <w:r w:rsidRPr="00A60DB1">
        <w:rPr>
          <w:spacing w:val="-7"/>
        </w:rPr>
        <w:t xml:space="preserve"> </w:t>
      </w:r>
      <w:r w:rsidRPr="00A60DB1">
        <w:t>Καυσίμων</w:t>
      </w:r>
      <w:r w:rsidRPr="00A60DB1">
        <w:rPr>
          <w:spacing w:val="-5"/>
        </w:rPr>
        <w:t xml:space="preserve"> </w:t>
      </w:r>
      <w:r w:rsidRPr="00A60DB1">
        <w:t>και</w:t>
      </w:r>
      <w:r w:rsidRPr="00A60DB1">
        <w:rPr>
          <w:spacing w:val="-7"/>
        </w:rPr>
        <w:t xml:space="preserve"> </w:t>
      </w:r>
      <w:r w:rsidRPr="00A60DB1">
        <w:t>Λιπαντικών</w:t>
      </w:r>
      <w:r w:rsidRPr="00A60DB1">
        <w:rPr>
          <w:spacing w:val="-66"/>
        </w:rPr>
        <w:t xml:space="preserve"> </w:t>
      </w:r>
    </w:p>
    <w:p w14:paraId="4C3B65FA" w14:textId="62BC7AC9" w:rsidR="00382F0C" w:rsidRPr="00382F0C" w:rsidRDefault="00382F0C" w:rsidP="00382F0C">
      <w:pPr>
        <w:pStyle w:val="3"/>
        <w:ind w:left="1440"/>
        <w:rPr>
          <w:u w:val="single"/>
        </w:rPr>
      </w:pPr>
      <w:r w:rsidRPr="00382F0C">
        <w:rPr>
          <w:u w:val="single"/>
        </w:rPr>
        <w:t>Α.Μ.:</w:t>
      </w:r>
      <w:r w:rsidR="00795031" w:rsidRPr="009C5413">
        <w:rPr>
          <w:u w:val="single"/>
        </w:rPr>
        <w:t xml:space="preserve"> </w:t>
      </w:r>
      <w:r w:rsidRPr="00382F0C">
        <w:rPr>
          <w:u w:val="single"/>
        </w:rPr>
        <w:t>1/2021</w:t>
      </w:r>
    </w:p>
    <w:p w14:paraId="78180704" w14:textId="77777777" w:rsidR="00382F0C" w:rsidRDefault="00382F0C" w:rsidP="009C1B06">
      <w:pPr>
        <w:pStyle w:val="3"/>
        <w:ind w:left="1440"/>
      </w:pPr>
    </w:p>
    <w:p w14:paraId="3FF600BA" w14:textId="77777777" w:rsidR="00572A6A" w:rsidRDefault="00382F0C" w:rsidP="00382F0C">
      <w:pPr>
        <w:pStyle w:val="2"/>
        <w:ind w:left="0" w:right="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2958CA">
        <w:rPr>
          <w:sz w:val="20"/>
          <w:szCs w:val="20"/>
        </w:rPr>
        <w:t>ΠΡΟΥΠ</w:t>
      </w:r>
      <w:r>
        <w:rPr>
          <w:sz w:val="20"/>
          <w:szCs w:val="20"/>
        </w:rPr>
        <w:t>ΟΛΟΓΙΣΜΟΥ</w:t>
      </w:r>
      <w:r w:rsidRPr="002958C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237</w:t>
      </w:r>
      <w:r w:rsidRPr="002958CA">
        <w:rPr>
          <w:sz w:val="20"/>
          <w:szCs w:val="20"/>
        </w:rPr>
        <w:t>.077,66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€</w:t>
      </w:r>
      <w:r>
        <w:rPr>
          <w:sz w:val="20"/>
          <w:szCs w:val="20"/>
        </w:rPr>
        <w:t xml:space="preserve"> </w:t>
      </w:r>
    </w:p>
    <w:p w14:paraId="6BF8BD9D" w14:textId="3DB59665" w:rsidR="00382F0C" w:rsidRDefault="00572A6A" w:rsidP="00382F0C">
      <w:pPr>
        <w:pStyle w:val="2"/>
        <w:ind w:left="0" w:right="78"/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382F0C" w:rsidRPr="002958CA">
        <w:rPr>
          <w:sz w:val="20"/>
          <w:szCs w:val="20"/>
        </w:rPr>
        <w:t>Φ</w:t>
      </w:r>
      <w:r w:rsidR="00382F0C">
        <w:rPr>
          <w:sz w:val="20"/>
          <w:szCs w:val="20"/>
        </w:rPr>
        <w:t>.</w:t>
      </w:r>
      <w:r w:rsidR="00382F0C" w:rsidRPr="002958CA">
        <w:rPr>
          <w:sz w:val="20"/>
          <w:szCs w:val="20"/>
        </w:rPr>
        <w:t>Π</w:t>
      </w:r>
      <w:r w:rsidR="00382F0C">
        <w:rPr>
          <w:sz w:val="20"/>
          <w:szCs w:val="20"/>
        </w:rPr>
        <w:t>.</w:t>
      </w:r>
      <w:r w:rsidR="00382F0C" w:rsidRPr="002958CA">
        <w:rPr>
          <w:sz w:val="20"/>
          <w:szCs w:val="20"/>
        </w:rPr>
        <w:t>Α</w:t>
      </w:r>
      <w:r w:rsidR="00382F0C">
        <w:rPr>
          <w:sz w:val="20"/>
          <w:szCs w:val="20"/>
        </w:rPr>
        <w:t>.</w:t>
      </w:r>
      <w:r w:rsidR="00382F0C" w:rsidRPr="008A189F">
        <w:rPr>
          <w:sz w:val="20"/>
          <w:szCs w:val="20"/>
        </w:rPr>
        <w:t xml:space="preserve"> </w:t>
      </w:r>
      <w:r w:rsidR="00382F0C" w:rsidRPr="002958CA">
        <w:rPr>
          <w:sz w:val="20"/>
          <w:szCs w:val="20"/>
        </w:rPr>
        <w:t>24%</w:t>
      </w:r>
      <w:r w:rsidR="00382F0C">
        <w:rPr>
          <w:sz w:val="20"/>
          <w:szCs w:val="20"/>
        </w:rPr>
        <w:t xml:space="preserve">     </w:t>
      </w:r>
      <w:r w:rsidR="00382F0C" w:rsidRPr="008A189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="00382F0C" w:rsidRPr="008A189F">
        <w:rPr>
          <w:sz w:val="20"/>
          <w:szCs w:val="20"/>
        </w:rPr>
        <w:t>56.898,70</w:t>
      </w:r>
      <w:r>
        <w:rPr>
          <w:sz w:val="20"/>
          <w:szCs w:val="20"/>
        </w:rPr>
        <w:t xml:space="preserve"> </w:t>
      </w:r>
      <w:r w:rsidR="00382F0C" w:rsidRPr="008A189F">
        <w:rPr>
          <w:sz w:val="20"/>
          <w:szCs w:val="20"/>
        </w:rPr>
        <w:t>€</w:t>
      </w:r>
      <w:r w:rsidR="00382F0C">
        <w:rPr>
          <w:spacing w:val="-3"/>
          <w:sz w:val="20"/>
          <w:szCs w:val="20"/>
        </w:rPr>
        <w:t xml:space="preserve">  </w:t>
      </w:r>
    </w:p>
    <w:p w14:paraId="408F224D" w14:textId="3490C25F" w:rsidR="00382F0C" w:rsidRPr="008A189F" w:rsidRDefault="00572A6A" w:rsidP="00382F0C">
      <w:pPr>
        <w:pStyle w:val="2"/>
        <w:ind w:left="0" w:right="78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 </w:t>
      </w:r>
      <w:r w:rsidR="00382F0C">
        <w:rPr>
          <w:spacing w:val="-3"/>
          <w:sz w:val="20"/>
          <w:szCs w:val="20"/>
        </w:rPr>
        <w:t>ΣΥΝ.</w:t>
      </w:r>
      <w:r w:rsidR="00382F0C" w:rsidRPr="008A189F">
        <w:rPr>
          <w:sz w:val="20"/>
          <w:szCs w:val="20"/>
        </w:rPr>
        <w:t xml:space="preserve"> </w:t>
      </w:r>
      <w:r w:rsidR="00382F0C" w:rsidRPr="002958CA">
        <w:rPr>
          <w:sz w:val="20"/>
          <w:szCs w:val="20"/>
        </w:rPr>
        <w:t>ΠΡΟΥΠ</w:t>
      </w:r>
      <w:r w:rsidR="00382F0C" w:rsidRPr="008A189F">
        <w:rPr>
          <w:sz w:val="20"/>
          <w:szCs w:val="20"/>
        </w:rPr>
        <w:t>/</w:t>
      </w:r>
      <w:r w:rsidR="00382F0C">
        <w:rPr>
          <w:sz w:val="20"/>
          <w:szCs w:val="20"/>
        </w:rPr>
        <w:t>ΣΜΟΥ</w:t>
      </w:r>
      <w:r w:rsidR="00382F0C" w:rsidRPr="008A189F">
        <w:rPr>
          <w:sz w:val="20"/>
          <w:szCs w:val="20"/>
        </w:rPr>
        <w:t>:</w:t>
      </w:r>
      <w:r w:rsidR="00382F0C">
        <w:rPr>
          <w:spacing w:val="-3"/>
          <w:sz w:val="20"/>
          <w:szCs w:val="20"/>
        </w:rPr>
        <w:t xml:space="preserve"> </w:t>
      </w:r>
      <w:r w:rsidR="00382F0C" w:rsidRPr="008A189F">
        <w:rPr>
          <w:spacing w:val="-3"/>
          <w:sz w:val="20"/>
          <w:szCs w:val="20"/>
        </w:rPr>
        <w:t xml:space="preserve"> </w:t>
      </w:r>
      <w:r w:rsidR="00382F0C" w:rsidRPr="002958CA">
        <w:rPr>
          <w:sz w:val="20"/>
          <w:szCs w:val="20"/>
        </w:rPr>
        <w:t>293.976,30</w:t>
      </w:r>
      <w:r>
        <w:rPr>
          <w:sz w:val="20"/>
          <w:szCs w:val="20"/>
        </w:rPr>
        <w:t xml:space="preserve"> </w:t>
      </w:r>
      <w:r w:rsidR="00382F0C" w:rsidRPr="002958CA">
        <w:rPr>
          <w:sz w:val="20"/>
          <w:szCs w:val="20"/>
        </w:rPr>
        <w:t>€</w:t>
      </w:r>
      <w:r w:rsidR="00382F0C" w:rsidRPr="008A189F">
        <w:rPr>
          <w:spacing w:val="-7"/>
          <w:sz w:val="20"/>
          <w:szCs w:val="20"/>
        </w:rPr>
        <w:t xml:space="preserve"> </w:t>
      </w:r>
      <w:r w:rsidR="00382F0C">
        <w:rPr>
          <w:spacing w:val="-7"/>
          <w:sz w:val="20"/>
          <w:szCs w:val="20"/>
        </w:rPr>
        <w:t xml:space="preserve">        </w:t>
      </w:r>
    </w:p>
    <w:p w14:paraId="32626EF9" w14:textId="77777777" w:rsidR="00382F0C" w:rsidRDefault="00382F0C" w:rsidP="009C1B06">
      <w:pPr>
        <w:pStyle w:val="3"/>
        <w:ind w:left="1440"/>
      </w:pPr>
    </w:p>
    <w:p w14:paraId="38AD5092" w14:textId="77777777" w:rsidR="00382F0C" w:rsidRDefault="00382F0C" w:rsidP="009C1B06">
      <w:pPr>
        <w:pStyle w:val="3"/>
        <w:ind w:left="1440"/>
      </w:pPr>
    </w:p>
    <w:p w14:paraId="620F6CC3" w14:textId="0548107D" w:rsidR="009C1B06" w:rsidRPr="00A60DB1" w:rsidRDefault="009C1B06" w:rsidP="009C1B06">
      <w:pPr>
        <w:pStyle w:val="3"/>
        <w:ind w:left="1440"/>
        <w:rPr>
          <w:spacing w:val="1"/>
          <w:sz w:val="18"/>
        </w:rPr>
      </w:pPr>
      <w:r w:rsidRPr="00A60DB1">
        <w:t>ΠΡΟΥΠ.:</w:t>
      </w:r>
      <w:r w:rsidRPr="00A60DB1">
        <w:rPr>
          <w:spacing w:val="-3"/>
        </w:rPr>
        <w:t xml:space="preserve"> </w:t>
      </w:r>
      <w:r w:rsidRPr="00A60DB1">
        <w:t>237.077,66 € πλέον ΦΠΑ</w:t>
      </w:r>
      <w:r w:rsidRPr="00A60DB1">
        <w:rPr>
          <w:spacing w:val="1"/>
        </w:rPr>
        <w:t xml:space="preserve"> </w:t>
      </w:r>
      <w:r w:rsidRPr="00A60DB1">
        <w:t>(293.976,30 €</w:t>
      </w:r>
      <w:r w:rsidRPr="00A60DB1">
        <w:rPr>
          <w:spacing w:val="-7"/>
        </w:rPr>
        <w:t xml:space="preserve"> </w:t>
      </w:r>
      <w:r w:rsidRPr="00A60DB1">
        <w:t>συμπεριλαμβανομένου</w:t>
      </w:r>
      <w:r w:rsidRPr="00A60DB1">
        <w:rPr>
          <w:spacing w:val="-6"/>
        </w:rPr>
        <w:t xml:space="preserve"> </w:t>
      </w:r>
      <w:r w:rsidRPr="00A60DB1">
        <w:t>ΦΠΑ</w:t>
      </w:r>
      <w:r w:rsidRPr="00A60DB1">
        <w:rPr>
          <w:spacing w:val="-7"/>
        </w:rPr>
        <w:t xml:space="preserve"> </w:t>
      </w:r>
      <w:r w:rsidRPr="00A60DB1">
        <w:t>24%)</w:t>
      </w:r>
      <w:r w:rsidRPr="00A60DB1">
        <w:rPr>
          <w:spacing w:val="1"/>
          <w:sz w:val="18"/>
          <w:highlight w:val="yellow"/>
        </w:rPr>
        <w:t xml:space="preserve"> </w:t>
      </w:r>
    </w:p>
    <w:p w14:paraId="6B7CE982" w14:textId="04CC55E0" w:rsidR="008B3FDF" w:rsidRDefault="008B3FDF">
      <w:pPr>
        <w:pStyle w:val="3"/>
        <w:spacing w:before="107"/>
        <w:ind w:left="1118"/>
      </w:pPr>
    </w:p>
    <w:p w14:paraId="32170B60" w14:textId="77777777" w:rsidR="008B3FDF" w:rsidRDefault="008B3FDF">
      <w:pPr>
        <w:pStyle w:val="a3"/>
        <w:rPr>
          <w:b/>
        </w:rPr>
      </w:pPr>
    </w:p>
    <w:p w14:paraId="391C3220" w14:textId="49AAC877" w:rsidR="008B3FDF" w:rsidRDefault="009C1B06">
      <w:pPr>
        <w:tabs>
          <w:tab w:val="left" w:pos="1893"/>
        </w:tabs>
        <w:ind w:left="1118"/>
        <w:rPr>
          <w:b/>
          <w:sz w:val="20"/>
        </w:rPr>
      </w:pPr>
      <w:r>
        <w:rPr>
          <w:b/>
          <w:sz w:val="20"/>
        </w:rPr>
        <w:tab/>
      </w:r>
    </w:p>
    <w:p w14:paraId="09BBBDB6" w14:textId="77777777" w:rsidR="008B3FDF" w:rsidRDefault="008B3FDF">
      <w:pPr>
        <w:rPr>
          <w:sz w:val="20"/>
        </w:rPr>
        <w:sectPr w:rsidR="008B3FDF" w:rsidSect="005F7BE4">
          <w:footerReference w:type="default" r:id="rId9"/>
          <w:pgSz w:w="11920" w:h="16860"/>
          <w:pgMar w:top="1020" w:right="520" w:bottom="1020" w:left="440" w:header="0" w:footer="757" w:gutter="0"/>
          <w:cols w:num="2" w:space="720" w:equalWidth="0">
            <w:col w:w="3800" w:space="164"/>
            <w:col w:w="6996"/>
          </w:cols>
        </w:sectPr>
      </w:pPr>
    </w:p>
    <w:p w14:paraId="0269988E" w14:textId="77777777" w:rsidR="008B3FDF" w:rsidRDefault="008B3FDF">
      <w:pPr>
        <w:pStyle w:val="a3"/>
        <w:rPr>
          <w:b/>
        </w:rPr>
      </w:pPr>
    </w:p>
    <w:p w14:paraId="529A4466" w14:textId="77777777" w:rsidR="008B3FDF" w:rsidRDefault="008B3FDF">
      <w:pPr>
        <w:pStyle w:val="a3"/>
        <w:spacing w:before="5"/>
        <w:rPr>
          <w:b/>
          <w:sz w:val="22"/>
        </w:rPr>
      </w:pPr>
    </w:p>
    <w:p w14:paraId="033EF1A6" w14:textId="77777777" w:rsidR="008B3FDF" w:rsidRDefault="00F706BE">
      <w:pPr>
        <w:pStyle w:val="1"/>
        <w:ind w:right="62"/>
        <w:rPr>
          <w:u w:val="none"/>
        </w:rPr>
      </w:pPr>
      <w:r>
        <w:rPr>
          <w:u w:val="thick"/>
        </w:rPr>
        <w:t>Γ.</w:t>
      </w:r>
      <w:r>
        <w:rPr>
          <w:spacing w:val="-6"/>
          <w:u w:val="thick"/>
        </w:rPr>
        <w:t xml:space="preserve"> </w:t>
      </w:r>
      <w:r>
        <w:rPr>
          <w:u w:val="thick"/>
        </w:rPr>
        <w:t>ΕΝΤΥΠΑ</w:t>
      </w:r>
      <w:r>
        <w:rPr>
          <w:spacing w:val="-4"/>
          <w:u w:val="thick"/>
        </w:rPr>
        <w:t xml:space="preserve"> </w:t>
      </w:r>
      <w:r>
        <w:rPr>
          <w:u w:val="thick"/>
        </w:rPr>
        <w:t>ΠΡΟΣΦΟΡΑΣ</w:t>
      </w:r>
    </w:p>
    <w:p w14:paraId="20C912B2" w14:textId="77777777" w:rsidR="008B3FDF" w:rsidRDefault="008B3FDF">
      <w:pPr>
        <w:pStyle w:val="a3"/>
        <w:rPr>
          <w:b/>
        </w:rPr>
      </w:pPr>
    </w:p>
    <w:p w14:paraId="5CDF02A4" w14:textId="77777777" w:rsidR="008B3FDF" w:rsidRDefault="008B3FDF">
      <w:pPr>
        <w:pStyle w:val="a3"/>
        <w:rPr>
          <w:b/>
        </w:rPr>
      </w:pPr>
    </w:p>
    <w:p w14:paraId="72754576" w14:textId="7711130B" w:rsidR="008B3FDF" w:rsidRDefault="00D50063">
      <w:pPr>
        <w:pStyle w:val="a3"/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02AC80" wp14:editId="03268035">
                <wp:simplePos x="0" y="0"/>
                <wp:positionH relativeFrom="page">
                  <wp:posOffset>2622550</wp:posOffset>
                </wp:positionH>
                <wp:positionV relativeFrom="paragraph">
                  <wp:posOffset>142875</wp:posOffset>
                </wp:positionV>
                <wp:extent cx="43180" cy="1270"/>
                <wp:effectExtent l="12700" t="8255" r="10795" b="9525"/>
                <wp:wrapTopAndBottom/>
                <wp:docPr id="216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1270"/>
                        </a:xfrm>
                        <a:custGeom>
                          <a:avLst/>
                          <a:gdLst>
                            <a:gd name="T0" fmla="+- 0 4130 4130"/>
                            <a:gd name="T1" fmla="*/ T0 w 68"/>
                            <a:gd name="T2" fmla="+- 0 4198 4130"/>
                            <a:gd name="T3" fmla="*/ T2 w 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">
                              <a:moveTo>
                                <a:pt x="0" y="0"/>
                              </a:moveTo>
                              <a:lnTo>
                                <a:pt x="68" y="0"/>
                              </a:lnTo>
                            </a:path>
                          </a:pathLst>
                        </a:cu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C0E8" id="Freeform 201" o:spid="_x0000_s1026" style="position:absolute;margin-left:206.5pt;margin-top:11.25pt;width: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" path="m,l68,e" filled="f" strokeweight="1.1pt">
                <v:path arrowok="t" o:connecttype="custom" o:connectlocs="0,0;43180,0" o:connectangles="0,0"/>
                <w10:wrap type="topAndBottom" anchorx="page"/>
              </v:shape>
            </w:pict>
          </mc:Fallback>
        </mc:AlternateContent>
      </w:r>
    </w:p>
    <w:p w14:paraId="17F6B1B0" w14:textId="77777777" w:rsidR="008B3FDF" w:rsidRDefault="00F706BE">
      <w:pPr>
        <w:pStyle w:val="3"/>
        <w:spacing w:line="223" w:lineRule="exact"/>
        <w:ind w:left="3796"/>
      </w:pPr>
      <w:r>
        <w:rPr>
          <w:u w:val="thick"/>
        </w:rPr>
        <w:t>Γ1.ΕΝΤΥΠΟ</w:t>
      </w:r>
      <w:r>
        <w:rPr>
          <w:spacing w:val="-5"/>
          <w:u w:val="thick"/>
        </w:rPr>
        <w:t xml:space="preserve"> </w:t>
      </w:r>
      <w:r>
        <w:rPr>
          <w:u w:val="thick"/>
        </w:rPr>
        <w:t>ΠΡΟΣΦΟΡΑΣ-ΟΜΑΔΑ</w:t>
      </w:r>
      <w:r>
        <w:rPr>
          <w:spacing w:val="-6"/>
          <w:u w:val="thick"/>
        </w:rPr>
        <w:t xml:space="preserve"> </w:t>
      </w:r>
      <w:r>
        <w:rPr>
          <w:u w:val="thick"/>
        </w:rPr>
        <w:t>1</w:t>
      </w:r>
    </w:p>
    <w:p w14:paraId="6E0B5D1D" w14:textId="77777777" w:rsidR="008B3FDF" w:rsidRDefault="008B3FDF">
      <w:pPr>
        <w:pStyle w:val="a3"/>
        <w:rPr>
          <w:b/>
        </w:rPr>
      </w:pPr>
    </w:p>
    <w:p w14:paraId="450019DF" w14:textId="77777777" w:rsidR="008B3FDF" w:rsidRDefault="008B3FDF">
      <w:pPr>
        <w:pStyle w:val="a3"/>
        <w:rPr>
          <w:b/>
        </w:rPr>
      </w:pPr>
    </w:p>
    <w:p w14:paraId="2FED4F10" w14:textId="77777777" w:rsidR="008B3FDF" w:rsidRDefault="008B3FDF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212"/>
        <w:gridCol w:w="1984"/>
        <w:gridCol w:w="1710"/>
        <w:gridCol w:w="3184"/>
      </w:tblGrid>
      <w:tr w:rsidR="008B3FDF" w14:paraId="20979FAA" w14:textId="77777777">
        <w:trPr>
          <w:trHeight w:val="555"/>
        </w:trPr>
        <w:tc>
          <w:tcPr>
            <w:tcW w:w="10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3DFEE47E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76907AC8" w14:textId="77777777" w:rsidR="008B3FDF" w:rsidRDefault="00F706BE">
            <w:pPr>
              <w:pStyle w:val="TableParagraph"/>
              <w:spacing w:before="191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ΟΜΑΔΑ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1FC32FA9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1E083A8B" w14:textId="77777777" w:rsidR="008B3FDF" w:rsidRDefault="00F706BE">
            <w:pPr>
              <w:pStyle w:val="TableParagraph"/>
              <w:spacing w:before="191"/>
              <w:ind w:left="729" w:right="7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ΕΙΔΟΣ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3CBA994C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5D97D84B" w14:textId="77777777" w:rsidR="008B3FDF" w:rsidRDefault="008B3FDF">
            <w:pPr>
              <w:pStyle w:val="TableParagraph"/>
              <w:rPr>
                <w:b/>
              </w:rPr>
            </w:pPr>
          </w:p>
          <w:p w14:paraId="25518D5D" w14:textId="77777777" w:rsidR="008B3FDF" w:rsidRDefault="00F706BE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ΠΟΣΟΤΗΤΑ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</w:t>
            </w:r>
            <w:proofErr w:type="spellStart"/>
            <w:r>
              <w:rPr>
                <w:b/>
                <w:color w:val="FFFFFF"/>
                <w:sz w:val="20"/>
              </w:rPr>
              <w:t>lt</w:t>
            </w:r>
            <w:proofErr w:type="spellEnd"/>
            <w:r>
              <w:rPr>
                <w:b/>
                <w:color w:val="FFFFFF"/>
                <w:sz w:val="20"/>
              </w:rPr>
              <w:t>)</w:t>
            </w:r>
          </w:p>
        </w:tc>
        <w:tc>
          <w:tcPr>
            <w:tcW w:w="48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44A8F3A3" w14:textId="77777777" w:rsidR="008B3FDF" w:rsidRDefault="00F706BE">
            <w:pPr>
              <w:pStyle w:val="TableParagraph"/>
              <w:ind w:left="823" w:right="567" w:hanging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Ποσοστό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έκπτωσης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επί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της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Μέσης</w:t>
            </w:r>
            <w:r>
              <w:rPr>
                <w:b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Λιανικής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Τιμής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Πώλησης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8B3FDF" w14:paraId="3F5BDDCB" w14:textId="77777777">
        <w:trPr>
          <w:trHeight w:val="549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73D5025D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4DC8A02C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24B59187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649C9DD7" w14:textId="77777777" w:rsidR="008B3FDF" w:rsidRDefault="008B3FD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602AFA" w14:textId="77777777" w:rsidR="008B3FDF" w:rsidRDefault="00F706B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ΑΡΙΘΜΗΤΙΚΑ</w:t>
            </w: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6F5DABE8" w14:textId="77777777" w:rsidR="008B3FDF" w:rsidRDefault="008B3FD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798E37B" w14:textId="77777777" w:rsidR="008B3FDF" w:rsidRDefault="00F706BE">
            <w:pPr>
              <w:pStyle w:val="TableParagraph"/>
              <w:ind w:left="8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ΟΛΟΓΡΑΦΩΣ</w:t>
            </w:r>
          </w:p>
        </w:tc>
      </w:tr>
      <w:tr w:rsidR="008B3FDF" w14:paraId="3F4F6728" w14:textId="77777777">
        <w:trPr>
          <w:trHeight w:val="692"/>
        </w:trPr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4258952E" w14:textId="77777777" w:rsidR="008B3FDF" w:rsidRDefault="008B3FD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B5FD6C8" w14:textId="77777777" w:rsidR="008B3FDF" w:rsidRDefault="00F706BE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12" w:type="dxa"/>
            <w:tcBorders>
              <w:left w:val="single" w:sz="4" w:space="0" w:color="000000"/>
              <w:right w:val="single" w:sz="4" w:space="0" w:color="000000"/>
            </w:tcBorders>
          </w:tcPr>
          <w:p w14:paraId="06BFA508" w14:textId="77777777" w:rsidR="008B3FDF" w:rsidRDefault="00F706BE">
            <w:pPr>
              <w:pStyle w:val="TableParagraph"/>
              <w:spacing w:before="101"/>
              <w:ind w:left="629" w:right="253" w:hanging="346"/>
              <w:rPr>
                <w:sz w:val="20"/>
              </w:rPr>
            </w:pPr>
            <w:r>
              <w:rPr>
                <w:color w:val="3B3B3B"/>
                <w:sz w:val="20"/>
              </w:rPr>
              <w:t xml:space="preserve">Πετρέλαιο </w:t>
            </w:r>
            <w:proofErr w:type="spellStart"/>
            <w:r>
              <w:rPr>
                <w:color w:val="3B3B3B"/>
                <w:sz w:val="20"/>
              </w:rPr>
              <w:t>diesel</w:t>
            </w:r>
            <w:proofErr w:type="spellEnd"/>
            <w:r>
              <w:rPr>
                <w:color w:val="3B3B3B"/>
                <w:spacing w:val="-68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(κίνησης)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12AC661" w14:textId="77777777" w:rsidR="008B3FDF" w:rsidRDefault="008B3FD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10919A1" w14:textId="30186027" w:rsidR="008B3FDF" w:rsidRDefault="005F7BE4">
            <w:pPr>
              <w:pStyle w:val="TableParagraph"/>
              <w:ind w:left="475"/>
              <w:rPr>
                <w:sz w:val="20"/>
              </w:rPr>
            </w:pPr>
            <w:r>
              <w:rPr>
                <w:sz w:val="20"/>
              </w:rPr>
              <w:t>15</w:t>
            </w:r>
            <w:r w:rsidR="0065777C">
              <w:rPr>
                <w:sz w:val="20"/>
              </w:rPr>
              <w:t>6</w:t>
            </w:r>
            <w:r>
              <w:rPr>
                <w:sz w:val="20"/>
              </w:rPr>
              <w:t>.702,57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35291DA4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</w:tcPr>
          <w:p w14:paraId="0562EDF4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35483D" w14:textId="77777777" w:rsidR="008B3FDF" w:rsidRDefault="008B3FDF">
      <w:pPr>
        <w:pStyle w:val="a3"/>
        <w:rPr>
          <w:b/>
        </w:rPr>
      </w:pPr>
    </w:p>
    <w:p w14:paraId="6B213CC6" w14:textId="77777777" w:rsidR="008B3FDF" w:rsidRDefault="008B3FDF">
      <w:pPr>
        <w:pStyle w:val="a3"/>
        <w:rPr>
          <w:b/>
        </w:rPr>
      </w:pPr>
    </w:p>
    <w:p w14:paraId="7525785B" w14:textId="77777777" w:rsidR="008B3FDF" w:rsidRDefault="008B3FDF">
      <w:pPr>
        <w:pStyle w:val="a3"/>
        <w:spacing w:before="10"/>
        <w:rPr>
          <w:b/>
          <w:sz w:val="27"/>
        </w:rPr>
      </w:pPr>
    </w:p>
    <w:p w14:paraId="398721C9" w14:textId="34331714" w:rsidR="008B3FDF" w:rsidRDefault="005F7BE4">
      <w:pPr>
        <w:spacing w:before="100"/>
        <w:ind w:left="6624" w:right="1150"/>
        <w:jc w:val="center"/>
        <w:rPr>
          <w:b/>
          <w:sz w:val="20"/>
        </w:rPr>
      </w:pPr>
      <w:r>
        <w:rPr>
          <w:b/>
          <w:sz w:val="20"/>
        </w:rPr>
        <w:t>Γαλατάς</w:t>
      </w:r>
      <w:r w:rsidR="00F706BE">
        <w:rPr>
          <w:b/>
          <w:sz w:val="20"/>
        </w:rPr>
        <w:t>,</w:t>
      </w:r>
      <w:r>
        <w:rPr>
          <w:b/>
          <w:spacing w:val="-4"/>
          <w:sz w:val="20"/>
        </w:rPr>
        <w:t xml:space="preserve"> …</w:t>
      </w:r>
      <w:r w:rsidR="00F706BE">
        <w:rPr>
          <w:b/>
          <w:sz w:val="20"/>
        </w:rPr>
        <w:t>/</w:t>
      </w:r>
      <w:r>
        <w:rPr>
          <w:b/>
          <w:sz w:val="20"/>
        </w:rPr>
        <w:t>…</w:t>
      </w:r>
      <w:r w:rsidR="00F706BE">
        <w:rPr>
          <w:b/>
          <w:sz w:val="20"/>
        </w:rPr>
        <w:t>/202</w:t>
      </w:r>
      <w:r>
        <w:rPr>
          <w:b/>
          <w:sz w:val="20"/>
        </w:rPr>
        <w:t>1</w:t>
      </w:r>
    </w:p>
    <w:p w14:paraId="1027F710" w14:textId="77777777" w:rsidR="008B3FDF" w:rsidRDefault="008B3FDF">
      <w:pPr>
        <w:pStyle w:val="a3"/>
        <w:rPr>
          <w:b/>
          <w:sz w:val="24"/>
        </w:rPr>
      </w:pPr>
    </w:p>
    <w:p w14:paraId="683DC886" w14:textId="77777777" w:rsidR="008B3FDF" w:rsidRDefault="008B3FDF">
      <w:pPr>
        <w:pStyle w:val="a3"/>
        <w:rPr>
          <w:b/>
          <w:sz w:val="24"/>
        </w:rPr>
      </w:pPr>
    </w:p>
    <w:p w14:paraId="2542A0DC" w14:textId="77777777" w:rsidR="008B3FDF" w:rsidRDefault="008B3FDF">
      <w:pPr>
        <w:pStyle w:val="a3"/>
        <w:rPr>
          <w:b/>
          <w:sz w:val="24"/>
        </w:rPr>
      </w:pPr>
    </w:p>
    <w:p w14:paraId="0821EC25" w14:textId="77777777" w:rsidR="008B3FDF" w:rsidRDefault="008B3FDF">
      <w:pPr>
        <w:pStyle w:val="a3"/>
        <w:rPr>
          <w:b/>
          <w:sz w:val="24"/>
        </w:rPr>
      </w:pPr>
    </w:p>
    <w:p w14:paraId="186D0137" w14:textId="77777777" w:rsidR="008B3FDF" w:rsidRDefault="008B3FDF">
      <w:pPr>
        <w:pStyle w:val="a3"/>
        <w:spacing w:before="11"/>
        <w:rPr>
          <w:b/>
          <w:sz w:val="23"/>
        </w:rPr>
      </w:pPr>
    </w:p>
    <w:p w14:paraId="28D4502E" w14:textId="77777777" w:rsidR="008B3FDF" w:rsidRDefault="00F706BE">
      <w:pPr>
        <w:pStyle w:val="3"/>
        <w:ind w:left="6541" w:right="1150"/>
        <w:jc w:val="center"/>
      </w:pPr>
      <w:r>
        <w:t>Ο</w:t>
      </w:r>
      <w:r>
        <w:rPr>
          <w:spacing w:val="62"/>
        </w:rPr>
        <w:t xml:space="preserve"> </w:t>
      </w:r>
      <w:r>
        <w:t>ΠΡΟΣΦΕΡΩΝ</w:t>
      </w:r>
    </w:p>
    <w:p w14:paraId="7414CD33" w14:textId="77777777" w:rsidR="008B3FDF" w:rsidRDefault="00F706BE">
      <w:pPr>
        <w:pStyle w:val="a3"/>
        <w:spacing w:before="1"/>
        <w:ind w:left="6543" w:right="1150"/>
        <w:jc w:val="center"/>
      </w:pPr>
      <w:r>
        <w:rPr>
          <w:color w:val="C3BB95"/>
        </w:rPr>
        <w:t>(υπογραφή</w:t>
      </w:r>
      <w:r>
        <w:rPr>
          <w:color w:val="C3BB95"/>
          <w:spacing w:val="-4"/>
        </w:rPr>
        <w:t xml:space="preserve"> </w:t>
      </w:r>
      <w:r>
        <w:rPr>
          <w:color w:val="C3BB95"/>
        </w:rPr>
        <w:t>και</w:t>
      </w:r>
      <w:r>
        <w:rPr>
          <w:color w:val="C3BB95"/>
          <w:spacing w:val="-5"/>
        </w:rPr>
        <w:t xml:space="preserve"> </w:t>
      </w:r>
      <w:r>
        <w:rPr>
          <w:color w:val="C3BB95"/>
        </w:rPr>
        <w:t>σφραγίδα)</w:t>
      </w:r>
    </w:p>
    <w:p w14:paraId="5D110B39" w14:textId="77777777" w:rsidR="008B3FDF" w:rsidRDefault="008B3FDF">
      <w:pPr>
        <w:pStyle w:val="a3"/>
      </w:pPr>
    </w:p>
    <w:p w14:paraId="71E8608C" w14:textId="77777777" w:rsidR="008B3FDF" w:rsidRDefault="008B3FDF">
      <w:pPr>
        <w:pStyle w:val="a3"/>
      </w:pPr>
    </w:p>
    <w:p w14:paraId="7ACCC8B3" w14:textId="77777777" w:rsidR="008B3FDF" w:rsidRDefault="008B3FDF">
      <w:pPr>
        <w:pStyle w:val="a3"/>
      </w:pPr>
    </w:p>
    <w:p w14:paraId="1D3C8652" w14:textId="77777777" w:rsidR="008B3FDF" w:rsidRDefault="008B3FDF">
      <w:pPr>
        <w:pStyle w:val="a3"/>
      </w:pPr>
    </w:p>
    <w:p w14:paraId="5CFA08B3" w14:textId="77777777" w:rsidR="00C1653F" w:rsidRDefault="00C1653F">
      <w:pPr>
        <w:pStyle w:val="a3"/>
      </w:pPr>
    </w:p>
    <w:p w14:paraId="365B5346" w14:textId="77777777" w:rsidR="008B3FDF" w:rsidRDefault="008B3FDF">
      <w:pPr>
        <w:pStyle w:val="a3"/>
      </w:pPr>
    </w:p>
    <w:p w14:paraId="6896786C" w14:textId="77777777" w:rsidR="008B3FDF" w:rsidRDefault="008B3FDF">
      <w:pPr>
        <w:pStyle w:val="a3"/>
        <w:spacing w:before="4"/>
        <w:rPr>
          <w:sz w:val="15"/>
        </w:rPr>
      </w:pPr>
    </w:p>
    <w:p w14:paraId="6F96B8D3" w14:textId="77777777" w:rsidR="008B3FDF" w:rsidRDefault="00F706BE">
      <w:pPr>
        <w:pStyle w:val="a3"/>
        <w:spacing w:before="100"/>
        <w:ind w:left="162" w:right="103" w:firstLine="426"/>
        <w:jc w:val="both"/>
      </w:pPr>
      <w:r>
        <w:t>*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προσφερόμενο</w:t>
      </w:r>
      <w:r>
        <w:rPr>
          <w:spacing w:val="-3"/>
        </w:rPr>
        <w:t xml:space="preserve"> </w:t>
      </w:r>
      <w:r>
        <w:t>ποσοστό</w:t>
      </w:r>
      <w:r>
        <w:rPr>
          <w:spacing w:val="-3"/>
        </w:rPr>
        <w:t xml:space="preserve"> </w:t>
      </w:r>
      <w:r>
        <w:t>έκπτωσης</w:t>
      </w:r>
      <w:r>
        <w:rPr>
          <w:spacing w:val="-2"/>
        </w:rPr>
        <w:t xml:space="preserve"> </w:t>
      </w:r>
      <w:r>
        <w:t>επί</w:t>
      </w:r>
      <w:r>
        <w:rPr>
          <w:spacing w:val="-5"/>
        </w:rPr>
        <w:t xml:space="preserve"> </w:t>
      </w:r>
      <w:r>
        <w:t>τοις</w:t>
      </w:r>
      <w:r>
        <w:rPr>
          <w:spacing w:val="-5"/>
        </w:rPr>
        <w:t xml:space="preserve"> </w:t>
      </w:r>
      <w:r>
        <w:t>εκατό</w:t>
      </w:r>
      <w:r>
        <w:rPr>
          <w:spacing w:val="-3"/>
        </w:rPr>
        <w:t xml:space="preserve"> </w:t>
      </w:r>
      <w:r>
        <w:t>(%)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υπολογίζεται,</w:t>
      </w:r>
      <w:r>
        <w:rPr>
          <w:spacing w:val="-3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διαμορφούμενη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</w:t>
      </w:r>
      <w:r>
        <w:rPr>
          <w:spacing w:val="-68"/>
        </w:rPr>
        <w:t xml:space="preserve"> </w:t>
      </w:r>
      <w:r>
        <w:t>συγκεκριμένο είδος, μέση τιμή λιανικής (την ημέρα παράδοσης του), της περιοχής του Παρατηρητηρίου</w:t>
      </w:r>
      <w:r>
        <w:rPr>
          <w:spacing w:val="1"/>
        </w:rPr>
        <w:t xml:space="preserve"> </w:t>
      </w:r>
      <w:r>
        <w:t>Υγρών</w:t>
      </w:r>
      <w:r>
        <w:rPr>
          <w:spacing w:val="65"/>
        </w:rPr>
        <w:t xml:space="preserve"> </w:t>
      </w:r>
      <w:r>
        <w:t>Καυσίμων</w:t>
      </w:r>
      <w:r>
        <w:rPr>
          <w:spacing w:val="65"/>
        </w:rPr>
        <w:t xml:space="preserve"> </w:t>
      </w:r>
      <w:r>
        <w:t>του</w:t>
      </w:r>
      <w:r>
        <w:rPr>
          <w:spacing w:val="63"/>
        </w:rPr>
        <w:t xml:space="preserve"> </w:t>
      </w:r>
      <w:r>
        <w:t>Υπουργείου</w:t>
      </w:r>
      <w:r>
        <w:rPr>
          <w:spacing w:val="64"/>
        </w:rPr>
        <w:t xml:space="preserve"> </w:t>
      </w:r>
      <w:r>
        <w:t>Ανάπτυξης</w:t>
      </w:r>
      <w:r>
        <w:rPr>
          <w:spacing w:val="64"/>
        </w:rPr>
        <w:t xml:space="preserve"> </w:t>
      </w:r>
      <w:r>
        <w:t>και</w:t>
      </w:r>
      <w:r>
        <w:rPr>
          <w:spacing w:val="65"/>
        </w:rPr>
        <w:t xml:space="preserve"> </w:t>
      </w:r>
      <w:r>
        <w:t>Ανταγωνιστικότητας</w:t>
      </w:r>
      <w:r>
        <w:rPr>
          <w:spacing w:val="65"/>
        </w:rPr>
        <w:t xml:space="preserve"> </w:t>
      </w:r>
      <w:r>
        <w:t>(αρ.63</w:t>
      </w:r>
      <w:r>
        <w:rPr>
          <w:spacing w:val="64"/>
        </w:rPr>
        <w:t xml:space="preserve"> </w:t>
      </w:r>
      <w:r>
        <w:t>του</w:t>
      </w:r>
      <w:r>
        <w:rPr>
          <w:spacing w:val="63"/>
        </w:rPr>
        <w:t xml:space="preserve"> </w:t>
      </w:r>
      <w:r>
        <w:t>ν.4257/2014,</w:t>
      </w:r>
      <w:r>
        <w:rPr>
          <w:spacing w:val="64"/>
        </w:rPr>
        <w:t xml:space="preserve"> </w:t>
      </w:r>
      <w:r>
        <w:t>ΦΕΚ</w:t>
      </w:r>
      <w:r>
        <w:rPr>
          <w:spacing w:val="-68"/>
        </w:rPr>
        <w:t xml:space="preserve"> </w:t>
      </w:r>
      <w:r>
        <w:t>Α΄93). Το ανωτέρω ποσοστό μπορεί να είναι και αρνητικό, χωρίς να υπερβαίνει το 5% σύμφωνα με το</w:t>
      </w:r>
      <w:r>
        <w:rPr>
          <w:spacing w:val="1"/>
        </w:rPr>
        <w:t xml:space="preserve"> </w:t>
      </w:r>
      <w:r>
        <w:t>άρθρο</w:t>
      </w:r>
      <w:r>
        <w:rPr>
          <w:spacing w:val="-1"/>
        </w:rPr>
        <w:t xml:space="preserve"> </w:t>
      </w:r>
      <w:r>
        <w:t>63 Ν. 4257/14.</w:t>
      </w:r>
    </w:p>
    <w:p w14:paraId="01049ECC" w14:textId="77777777" w:rsidR="008B3FDF" w:rsidRDefault="008B3FDF">
      <w:pPr>
        <w:jc w:val="both"/>
      </w:pPr>
    </w:p>
    <w:p w14:paraId="043D5E95" w14:textId="294CB6E7" w:rsidR="009C1B06" w:rsidRDefault="009C1B06">
      <w:pPr>
        <w:jc w:val="both"/>
        <w:sectPr w:rsidR="009C1B06">
          <w:type w:val="continuous"/>
          <w:pgSz w:w="11920" w:h="16860"/>
          <w:pgMar w:top="1300" w:right="520" w:bottom="940" w:left="440" w:header="720" w:footer="720" w:gutter="0"/>
          <w:cols w:space="720"/>
        </w:sectPr>
      </w:pPr>
    </w:p>
    <w:p w14:paraId="697F0249" w14:textId="7CF7E7BA" w:rsidR="009C1B06" w:rsidRDefault="009C1B06" w:rsidP="009C1B06">
      <w:pPr>
        <w:pStyle w:val="a3"/>
      </w:pPr>
      <w:r>
        <w:rPr>
          <w:noProof/>
        </w:rPr>
        <w:lastRenderedPageBreak/>
        <w:t xml:space="preserve">                          </w:t>
      </w:r>
      <w:r>
        <w:rPr>
          <w:noProof/>
        </w:rPr>
        <w:drawing>
          <wp:inline distT="0" distB="0" distL="0" distR="0" wp14:anchorId="3B037F77" wp14:editId="103DD0CD">
            <wp:extent cx="471805" cy="406981"/>
            <wp:effectExtent l="0" t="0" r="4445" b="0"/>
            <wp:docPr id="2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74" cy="4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954B" w14:textId="77777777" w:rsidR="009C1B06" w:rsidRPr="00CC63E0" w:rsidRDefault="009C1B06" w:rsidP="009C1B06">
      <w:pPr>
        <w:spacing w:before="35" w:line="357" w:lineRule="auto"/>
        <w:ind w:right="-878"/>
        <w:rPr>
          <w:rFonts w:ascii="Arial" w:hAnsi="Arial"/>
          <w:b/>
          <w:spacing w:val="-59"/>
        </w:rPr>
      </w:pPr>
      <w:r w:rsidRPr="005F7BE4">
        <w:rPr>
          <w:rFonts w:ascii="Arial" w:hAnsi="Arial"/>
          <w:b/>
          <w:spacing w:val="-3"/>
        </w:rPr>
        <w:t xml:space="preserve">              </w:t>
      </w:r>
      <w:r w:rsidRPr="00CC63E0">
        <w:rPr>
          <w:rFonts w:ascii="Arial" w:hAnsi="Arial"/>
          <w:b/>
          <w:spacing w:val="-3"/>
        </w:rPr>
        <w:t>ΕΛΛΗΝΙΚΗ ΔΗΜΟΚΡΑΤΙΑ</w:t>
      </w:r>
      <w:r w:rsidRPr="00CC63E0">
        <w:rPr>
          <w:rFonts w:ascii="Arial" w:hAnsi="Arial"/>
          <w:b/>
          <w:spacing w:val="-59"/>
        </w:rPr>
        <w:t xml:space="preserve"> </w:t>
      </w:r>
    </w:p>
    <w:p w14:paraId="147731DE" w14:textId="77777777" w:rsidR="009C1B06" w:rsidRDefault="009C1B06" w:rsidP="009C1B06">
      <w:pPr>
        <w:spacing w:before="35" w:line="357" w:lineRule="auto"/>
        <w:ind w:left="426" w:right="-878" w:hanging="142"/>
        <w:rPr>
          <w:rFonts w:ascii="Arial" w:hAnsi="Arial"/>
          <w:b/>
        </w:rPr>
      </w:pPr>
      <w:r>
        <w:rPr>
          <w:rFonts w:ascii="Arial" w:hAnsi="Arial"/>
          <w:b/>
        </w:rPr>
        <w:t xml:space="preserve">   ΔΗΜΟΣ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ΤΡΟΙΖΗΝΙΑΣ - ΜΕΘΑΝΩΝ</w:t>
      </w:r>
    </w:p>
    <w:p w14:paraId="3BC0E066" w14:textId="77777777" w:rsidR="009C1B06" w:rsidRDefault="009C1B06" w:rsidP="009C1B06">
      <w:pPr>
        <w:pStyle w:val="3"/>
        <w:ind w:left="1440"/>
        <w:rPr>
          <w:b w:val="0"/>
        </w:rPr>
      </w:pPr>
      <w:r>
        <w:rPr>
          <w:b w:val="0"/>
        </w:rPr>
        <w:br w:type="column"/>
      </w:r>
    </w:p>
    <w:p w14:paraId="716D7F38" w14:textId="77777777" w:rsidR="009C1B06" w:rsidRDefault="009C1B06" w:rsidP="009C1B06">
      <w:pPr>
        <w:pStyle w:val="3"/>
        <w:ind w:left="1440"/>
        <w:rPr>
          <w:b w:val="0"/>
        </w:rPr>
      </w:pPr>
    </w:p>
    <w:p w14:paraId="10B68334" w14:textId="77777777" w:rsidR="009C1B06" w:rsidRDefault="009C1B06" w:rsidP="009C1B06">
      <w:pPr>
        <w:pStyle w:val="3"/>
        <w:ind w:left="1440"/>
        <w:rPr>
          <w:b w:val="0"/>
        </w:rPr>
      </w:pPr>
    </w:p>
    <w:p w14:paraId="63F36029" w14:textId="77777777" w:rsidR="00A070B6" w:rsidRDefault="009C1B06" w:rsidP="009C1B06">
      <w:pPr>
        <w:pStyle w:val="3"/>
        <w:ind w:left="1440"/>
        <w:rPr>
          <w:spacing w:val="-66"/>
        </w:rPr>
      </w:pPr>
      <w:r w:rsidRPr="00A070B6">
        <w:rPr>
          <w:u w:val="single"/>
        </w:rPr>
        <w:t>ΜΕΛΕΤΗ</w:t>
      </w:r>
      <w:r w:rsidRPr="00A60DB1">
        <w:t>:</w:t>
      </w:r>
      <w:r w:rsidRPr="00A60DB1">
        <w:rPr>
          <w:spacing w:val="-6"/>
        </w:rPr>
        <w:t xml:space="preserve"> </w:t>
      </w:r>
      <w:r w:rsidRPr="00A60DB1">
        <w:t>Προμήθεια</w:t>
      </w:r>
      <w:r w:rsidRPr="00A60DB1">
        <w:rPr>
          <w:spacing w:val="-7"/>
        </w:rPr>
        <w:t xml:space="preserve"> </w:t>
      </w:r>
      <w:r w:rsidRPr="00A60DB1">
        <w:t>Καυσίμων</w:t>
      </w:r>
      <w:r w:rsidRPr="00A60DB1">
        <w:rPr>
          <w:spacing w:val="-5"/>
        </w:rPr>
        <w:t xml:space="preserve"> </w:t>
      </w:r>
      <w:r w:rsidRPr="00A60DB1">
        <w:t>και</w:t>
      </w:r>
      <w:r w:rsidRPr="00A60DB1">
        <w:rPr>
          <w:spacing w:val="-7"/>
        </w:rPr>
        <w:t xml:space="preserve"> </w:t>
      </w:r>
      <w:r w:rsidRPr="00A60DB1">
        <w:t>Λιπαντικών</w:t>
      </w:r>
      <w:r w:rsidRPr="00A60DB1">
        <w:rPr>
          <w:spacing w:val="-66"/>
        </w:rPr>
        <w:t xml:space="preserve"> </w:t>
      </w:r>
    </w:p>
    <w:p w14:paraId="41DFF07B" w14:textId="77777777" w:rsidR="00A070B6" w:rsidRPr="00382F0C" w:rsidRDefault="00A070B6" w:rsidP="00A070B6">
      <w:pPr>
        <w:pStyle w:val="3"/>
        <w:ind w:left="1440"/>
        <w:rPr>
          <w:u w:val="single"/>
        </w:rPr>
      </w:pPr>
      <w:r w:rsidRPr="00382F0C">
        <w:rPr>
          <w:u w:val="single"/>
        </w:rPr>
        <w:t>Α.Μ.:</w:t>
      </w:r>
      <w:r w:rsidRPr="00382F0C">
        <w:rPr>
          <w:u w:val="single"/>
        </w:rPr>
        <w:tab/>
        <w:t>1/2021</w:t>
      </w:r>
    </w:p>
    <w:p w14:paraId="0E00FE35" w14:textId="77777777" w:rsidR="00A070B6" w:rsidRDefault="00A070B6" w:rsidP="009C1B06">
      <w:pPr>
        <w:pStyle w:val="3"/>
        <w:ind w:left="1440"/>
        <w:rPr>
          <w:spacing w:val="-66"/>
        </w:rPr>
      </w:pPr>
    </w:p>
    <w:p w14:paraId="76D4F93D" w14:textId="01CC2488" w:rsidR="00A070B6" w:rsidRDefault="00A070B6" w:rsidP="00A070B6">
      <w:pPr>
        <w:pStyle w:val="2"/>
        <w:ind w:left="0" w:right="78"/>
        <w:jc w:val="both"/>
        <w:rPr>
          <w:sz w:val="20"/>
          <w:szCs w:val="20"/>
        </w:rPr>
      </w:pPr>
      <w:r w:rsidRPr="009C5413">
        <w:rPr>
          <w:sz w:val="20"/>
          <w:szCs w:val="20"/>
        </w:rPr>
        <w:t xml:space="preserve">                     </w:t>
      </w:r>
      <w:r w:rsidRPr="002958CA">
        <w:rPr>
          <w:sz w:val="20"/>
          <w:szCs w:val="20"/>
        </w:rPr>
        <w:t>ΠΡΟΥΠ</w:t>
      </w:r>
      <w:r>
        <w:rPr>
          <w:sz w:val="20"/>
          <w:szCs w:val="20"/>
        </w:rPr>
        <w:t>ΟΛΟΓΙΣΜΟΥ</w:t>
      </w:r>
      <w:r w:rsidRPr="002958C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237</w:t>
      </w:r>
      <w:r w:rsidRPr="002958CA">
        <w:rPr>
          <w:sz w:val="20"/>
          <w:szCs w:val="20"/>
        </w:rPr>
        <w:t>.077,66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€</w:t>
      </w:r>
      <w:r>
        <w:rPr>
          <w:sz w:val="20"/>
          <w:szCs w:val="20"/>
        </w:rPr>
        <w:t xml:space="preserve"> </w:t>
      </w:r>
    </w:p>
    <w:p w14:paraId="636A825C" w14:textId="77777777" w:rsidR="00A070B6" w:rsidRDefault="00A070B6" w:rsidP="00A070B6">
      <w:pPr>
        <w:pStyle w:val="2"/>
        <w:ind w:left="0" w:right="78"/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2958CA">
        <w:rPr>
          <w:sz w:val="20"/>
          <w:szCs w:val="20"/>
        </w:rPr>
        <w:t>Φ</w:t>
      </w:r>
      <w:r>
        <w:rPr>
          <w:sz w:val="20"/>
          <w:szCs w:val="20"/>
        </w:rPr>
        <w:t>.</w:t>
      </w:r>
      <w:r w:rsidRPr="002958CA">
        <w:rPr>
          <w:sz w:val="20"/>
          <w:szCs w:val="20"/>
        </w:rPr>
        <w:t>Π</w:t>
      </w:r>
      <w:r>
        <w:rPr>
          <w:sz w:val="20"/>
          <w:szCs w:val="20"/>
        </w:rPr>
        <w:t>.</w:t>
      </w:r>
      <w:r w:rsidRPr="002958CA">
        <w:rPr>
          <w:sz w:val="20"/>
          <w:szCs w:val="20"/>
        </w:rPr>
        <w:t>Α</w:t>
      </w:r>
      <w:r>
        <w:rPr>
          <w:sz w:val="20"/>
          <w:szCs w:val="20"/>
        </w:rPr>
        <w:t>.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24%</w:t>
      </w:r>
      <w:r>
        <w:rPr>
          <w:sz w:val="20"/>
          <w:szCs w:val="20"/>
        </w:rPr>
        <w:t xml:space="preserve">     </w:t>
      </w:r>
      <w:r w:rsidRPr="008A189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56.898,70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€</w:t>
      </w:r>
      <w:r>
        <w:rPr>
          <w:spacing w:val="-3"/>
          <w:sz w:val="20"/>
          <w:szCs w:val="20"/>
        </w:rPr>
        <w:t xml:space="preserve">  </w:t>
      </w:r>
    </w:p>
    <w:p w14:paraId="081395A1" w14:textId="588548CF" w:rsidR="00A070B6" w:rsidRDefault="00A070B6" w:rsidP="00A070B6">
      <w:pPr>
        <w:pStyle w:val="3"/>
      </w:pPr>
      <w:r w:rsidRPr="009C5413">
        <w:rPr>
          <w:spacing w:val="-3"/>
        </w:rPr>
        <w:t xml:space="preserve">                   </w:t>
      </w:r>
      <w:r>
        <w:rPr>
          <w:spacing w:val="-3"/>
        </w:rPr>
        <w:t>ΣΥΝ.</w:t>
      </w:r>
      <w:r w:rsidRPr="008A189F">
        <w:t xml:space="preserve"> </w:t>
      </w:r>
      <w:r w:rsidRPr="002958CA">
        <w:t>ΠΡΟΥΠ</w:t>
      </w:r>
      <w:r w:rsidRPr="008A189F">
        <w:t>/</w:t>
      </w:r>
      <w:r>
        <w:t>ΣΜΟΥ</w:t>
      </w:r>
      <w:r w:rsidRPr="008A189F">
        <w:t>:</w:t>
      </w:r>
      <w:r>
        <w:rPr>
          <w:spacing w:val="-3"/>
        </w:rPr>
        <w:t xml:space="preserve"> </w:t>
      </w:r>
      <w:r w:rsidRPr="008A189F">
        <w:rPr>
          <w:spacing w:val="-3"/>
        </w:rPr>
        <w:t xml:space="preserve"> </w:t>
      </w:r>
      <w:r w:rsidRPr="002958CA">
        <w:t>293.976,30</w:t>
      </w:r>
      <w:r>
        <w:t xml:space="preserve"> </w:t>
      </w:r>
      <w:r w:rsidRPr="002958CA">
        <w:t>€</w:t>
      </w:r>
      <w:r w:rsidRPr="008A189F">
        <w:rPr>
          <w:spacing w:val="-7"/>
        </w:rPr>
        <w:t xml:space="preserve"> </w:t>
      </w:r>
      <w:r>
        <w:rPr>
          <w:spacing w:val="-7"/>
        </w:rPr>
        <w:t xml:space="preserve">        </w:t>
      </w:r>
    </w:p>
    <w:p w14:paraId="65B89FBD" w14:textId="77777777" w:rsidR="00A070B6" w:rsidRDefault="00A070B6" w:rsidP="009C1B06">
      <w:pPr>
        <w:pStyle w:val="3"/>
        <w:ind w:left="1440"/>
      </w:pPr>
    </w:p>
    <w:p w14:paraId="3A98EE42" w14:textId="77777777" w:rsidR="008B3FDF" w:rsidRDefault="008B3FDF">
      <w:pPr>
        <w:rPr>
          <w:sz w:val="20"/>
        </w:rPr>
        <w:sectPr w:rsidR="008B3FDF">
          <w:pgSz w:w="11920" w:h="16860"/>
          <w:pgMar w:top="520" w:right="520" w:bottom="1020" w:left="440" w:header="0" w:footer="757" w:gutter="0"/>
          <w:cols w:num="2" w:space="720" w:equalWidth="0">
            <w:col w:w="4000" w:space="40"/>
            <w:col w:w="6920"/>
          </w:cols>
        </w:sectPr>
      </w:pPr>
    </w:p>
    <w:p w14:paraId="17F92189" w14:textId="77777777" w:rsidR="008B3FDF" w:rsidRDefault="008B3FDF">
      <w:pPr>
        <w:pStyle w:val="a3"/>
        <w:rPr>
          <w:b/>
        </w:rPr>
      </w:pPr>
    </w:p>
    <w:p w14:paraId="4B884A27" w14:textId="77777777" w:rsidR="008B3FDF" w:rsidRDefault="008B3FDF">
      <w:pPr>
        <w:pStyle w:val="a3"/>
        <w:rPr>
          <w:b/>
        </w:rPr>
      </w:pPr>
    </w:p>
    <w:p w14:paraId="46919BA6" w14:textId="77777777" w:rsidR="008B3FDF" w:rsidRDefault="008B3FDF">
      <w:pPr>
        <w:pStyle w:val="a3"/>
        <w:rPr>
          <w:b/>
        </w:rPr>
      </w:pPr>
    </w:p>
    <w:p w14:paraId="5B0D1535" w14:textId="77777777" w:rsidR="008B3FDF" w:rsidRDefault="008B3FDF">
      <w:pPr>
        <w:pStyle w:val="a3"/>
        <w:rPr>
          <w:b/>
        </w:rPr>
      </w:pPr>
    </w:p>
    <w:p w14:paraId="1FF36D4B" w14:textId="77777777" w:rsidR="008B3FDF" w:rsidRDefault="008B3FDF">
      <w:pPr>
        <w:pStyle w:val="a3"/>
        <w:rPr>
          <w:b/>
        </w:rPr>
      </w:pPr>
    </w:p>
    <w:p w14:paraId="58B4A452" w14:textId="77777777" w:rsidR="008B3FDF" w:rsidRDefault="008B3FDF">
      <w:pPr>
        <w:pStyle w:val="a3"/>
        <w:spacing w:before="1"/>
        <w:rPr>
          <w:b/>
          <w:sz w:val="21"/>
        </w:rPr>
      </w:pPr>
    </w:p>
    <w:p w14:paraId="2510C1F8" w14:textId="77777777" w:rsidR="008B3FDF" w:rsidRDefault="00F706BE">
      <w:pPr>
        <w:pStyle w:val="3"/>
        <w:ind w:left="3796"/>
      </w:pPr>
      <w:r>
        <w:rPr>
          <w:u w:val="thick"/>
        </w:rPr>
        <w:t>Γ2.ΕΝΤΥΠΟ</w:t>
      </w:r>
      <w:r>
        <w:rPr>
          <w:spacing w:val="-5"/>
          <w:u w:val="thick"/>
        </w:rPr>
        <w:t xml:space="preserve"> </w:t>
      </w:r>
      <w:r>
        <w:rPr>
          <w:u w:val="thick"/>
        </w:rPr>
        <w:t>ΠΡΟΣΦΟΡΑΣ-ΟΜΑΔΑ</w:t>
      </w:r>
      <w:r>
        <w:rPr>
          <w:spacing w:val="-6"/>
          <w:u w:val="thick"/>
        </w:rPr>
        <w:t xml:space="preserve"> </w:t>
      </w:r>
      <w:r>
        <w:rPr>
          <w:u w:val="thick"/>
        </w:rPr>
        <w:t>2</w:t>
      </w:r>
    </w:p>
    <w:p w14:paraId="0EEE1B51" w14:textId="77777777" w:rsidR="008B3FDF" w:rsidRDefault="008B3FDF">
      <w:pPr>
        <w:pStyle w:val="a3"/>
        <w:rPr>
          <w:b/>
        </w:rPr>
      </w:pPr>
    </w:p>
    <w:p w14:paraId="5F9AAC32" w14:textId="77777777" w:rsidR="008B3FDF" w:rsidRDefault="008B3FDF">
      <w:pPr>
        <w:pStyle w:val="a3"/>
        <w:rPr>
          <w:b/>
        </w:rPr>
      </w:pPr>
    </w:p>
    <w:tbl>
      <w:tblPr>
        <w:tblStyle w:val="TableNormal"/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212"/>
        <w:gridCol w:w="1984"/>
        <w:gridCol w:w="1710"/>
        <w:gridCol w:w="3184"/>
      </w:tblGrid>
      <w:tr w:rsidR="008B3FDF" w14:paraId="7D2B2117" w14:textId="77777777">
        <w:trPr>
          <w:trHeight w:val="555"/>
        </w:trPr>
        <w:tc>
          <w:tcPr>
            <w:tcW w:w="10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4BCCD5BA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0C301910" w14:textId="77777777" w:rsidR="008B3FDF" w:rsidRDefault="008B3FDF">
            <w:pPr>
              <w:pStyle w:val="TableParagraph"/>
              <w:rPr>
                <w:b/>
              </w:rPr>
            </w:pPr>
          </w:p>
          <w:p w14:paraId="2C3E4225" w14:textId="77777777" w:rsidR="008B3FDF" w:rsidRDefault="00F706B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ΟΜΑΔΑ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6B7C5C48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1CED2401" w14:textId="77777777" w:rsidR="008B3FDF" w:rsidRDefault="008B3FDF">
            <w:pPr>
              <w:pStyle w:val="TableParagraph"/>
              <w:rPr>
                <w:b/>
              </w:rPr>
            </w:pPr>
          </w:p>
          <w:p w14:paraId="508AF8ED" w14:textId="77777777" w:rsidR="008B3FDF" w:rsidRDefault="00F706BE">
            <w:pPr>
              <w:pStyle w:val="TableParagraph"/>
              <w:ind w:left="729" w:right="7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ΕΙΔΟΣ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7E7C8FA2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0B9F3D81" w14:textId="77777777" w:rsidR="008B3FDF" w:rsidRDefault="008B3FDF">
            <w:pPr>
              <w:pStyle w:val="TableParagraph"/>
              <w:rPr>
                <w:b/>
              </w:rPr>
            </w:pPr>
          </w:p>
          <w:p w14:paraId="770736E1" w14:textId="77777777" w:rsidR="008B3FDF" w:rsidRDefault="00F706BE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ΠΟΣΟΤΗΤΑ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</w:t>
            </w:r>
            <w:proofErr w:type="spellStart"/>
            <w:r>
              <w:rPr>
                <w:b/>
                <w:color w:val="FFFFFF"/>
                <w:sz w:val="20"/>
              </w:rPr>
              <w:t>lt</w:t>
            </w:r>
            <w:proofErr w:type="spellEnd"/>
            <w:r>
              <w:rPr>
                <w:b/>
                <w:color w:val="FFFFFF"/>
                <w:sz w:val="20"/>
              </w:rPr>
              <w:t>)</w:t>
            </w:r>
          </w:p>
        </w:tc>
        <w:tc>
          <w:tcPr>
            <w:tcW w:w="48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6AD15EB4" w14:textId="77777777" w:rsidR="008B3FDF" w:rsidRDefault="00F706BE">
            <w:pPr>
              <w:pStyle w:val="TableParagraph"/>
              <w:spacing w:before="33"/>
              <w:ind w:left="823" w:right="567" w:hanging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Ποσοστό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έκπτωσης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επί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της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Μέσης</w:t>
            </w:r>
            <w:r>
              <w:rPr>
                <w:b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Λιανικής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Τιμής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Πώλησης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8B3FDF" w14:paraId="627686F5" w14:textId="77777777">
        <w:trPr>
          <w:trHeight w:val="548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7AA15960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1AEEB8FB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533B2776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1F65AF23" w14:textId="77777777" w:rsidR="008B3FDF" w:rsidRDefault="008B3FDF">
            <w:pPr>
              <w:pStyle w:val="TableParagraph"/>
              <w:spacing w:before="6"/>
              <w:rPr>
                <w:b/>
              </w:rPr>
            </w:pPr>
          </w:p>
          <w:p w14:paraId="1AFCA051" w14:textId="77777777" w:rsidR="008B3FDF" w:rsidRDefault="00F706B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ΑΡΙΘΜΗΤΙΚΑ</w:t>
            </w: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689F0BA8" w14:textId="77777777" w:rsidR="008B3FDF" w:rsidRDefault="008B3FDF">
            <w:pPr>
              <w:pStyle w:val="TableParagraph"/>
              <w:spacing w:before="6"/>
              <w:rPr>
                <w:b/>
              </w:rPr>
            </w:pPr>
          </w:p>
          <w:p w14:paraId="388F09C4" w14:textId="77777777" w:rsidR="008B3FDF" w:rsidRDefault="00F706BE">
            <w:pPr>
              <w:pStyle w:val="TableParagraph"/>
              <w:ind w:left="8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ΟΛΟΓΡΑΦΩΣ</w:t>
            </w:r>
          </w:p>
        </w:tc>
      </w:tr>
      <w:tr w:rsidR="008B3FDF" w14:paraId="2DB5749F" w14:textId="77777777">
        <w:trPr>
          <w:trHeight w:val="693"/>
        </w:trPr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78244E46" w14:textId="77777777" w:rsidR="008B3FDF" w:rsidRDefault="008B3FD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3DBDB80" w14:textId="77777777" w:rsidR="008B3FDF" w:rsidRDefault="00F706BE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12" w:type="dxa"/>
            <w:tcBorders>
              <w:left w:val="single" w:sz="4" w:space="0" w:color="000000"/>
              <w:right w:val="single" w:sz="4" w:space="0" w:color="000000"/>
            </w:tcBorders>
          </w:tcPr>
          <w:p w14:paraId="448091F2" w14:textId="77777777" w:rsidR="008B3FDF" w:rsidRDefault="008B3FD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36BBF98" w14:textId="77777777" w:rsidR="008B3FDF" w:rsidRDefault="00F706BE">
            <w:pPr>
              <w:pStyle w:val="TableParagraph"/>
              <w:ind w:left="195"/>
              <w:rPr>
                <w:sz w:val="20"/>
              </w:rPr>
            </w:pPr>
            <w:r>
              <w:rPr>
                <w:color w:val="3B3B3B"/>
                <w:sz w:val="20"/>
              </w:rPr>
              <w:t>Βενζίνη</w:t>
            </w:r>
            <w:r>
              <w:rPr>
                <w:color w:val="3B3B3B"/>
                <w:spacing w:val="-5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Αμόλυβδη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27A1D30E" w14:textId="77777777" w:rsidR="008B3FDF" w:rsidRDefault="008B3FD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62A99B4" w14:textId="2B6496F8" w:rsidR="008B3FDF" w:rsidRDefault="0065777C">
            <w:pPr>
              <w:pStyle w:val="TableParagraph"/>
              <w:ind w:left="639"/>
              <w:rPr>
                <w:sz w:val="20"/>
              </w:rPr>
            </w:pPr>
            <w:r>
              <w:rPr>
                <w:sz w:val="20"/>
              </w:rPr>
              <w:t>17.518,04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2B574B29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</w:tcPr>
          <w:p w14:paraId="4EEB2349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47CE15" w14:textId="77777777" w:rsidR="008B3FDF" w:rsidRDefault="008B3FDF">
      <w:pPr>
        <w:pStyle w:val="a3"/>
        <w:rPr>
          <w:b/>
        </w:rPr>
      </w:pPr>
    </w:p>
    <w:p w14:paraId="4EB9B8B2" w14:textId="77777777" w:rsidR="008B3FDF" w:rsidRDefault="008B3FDF">
      <w:pPr>
        <w:pStyle w:val="a3"/>
        <w:rPr>
          <w:b/>
        </w:rPr>
      </w:pPr>
    </w:p>
    <w:p w14:paraId="45EF5FED" w14:textId="77777777" w:rsidR="008B3FDF" w:rsidRDefault="008B3FDF">
      <w:pPr>
        <w:pStyle w:val="a3"/>
        <w:rPr>
          <w:b/>
        </w:rPr>
      </w:pPr>
    </w:p>
    <w:p w14:paraId="0B3FEA15" w14:textId="77777777" w:rsidR="008B3FDF" w:rsidRDefault="008B3FDF">
      <w:pPr>
        <w:pStyle w:val="a3"/>
        <w:rPr>
          <w:b/>
        </w:rPr>
      </w:pPr>
    </w:p>
    <w:p w14:paraId="2E03D915" w14:textId="77777777" w:rsidR="008B3FDF" w:rsidRDefault="008B3FDF">
      <w:pPr>
        <w:pStyle w:val="a3"/>
        <w:spacing w:before="10"/>
        <w:rPr>
          <w:b/>
          <w:sz w:val="25"/>
        </w:rPr>
      </w:pPr>
    </w:p>
    <w:p w14:paraId="23DF4987" w14:textId="77777777" w:rsidR="0065777C" w:rsidRDefault="0065777C" w:rsidP="0065777C">
      <w:pPr>
        <w:spacing w:before="100"/>
        <w:ind w:left="6624" w:right="1150"/>
        <w:jc w:val="center"/>
        <w:rPr>
          <w:b/>
          <w:sz w:val="20"/>
        </w:rPr>
      </w:pPr>
      <w:r>
        <w:rPr>
          <w:b/>
          <w:sz w:val="20"/>
        </w:rPr>
        <w:t>Γαλατάς,</w:t>
      </w:r>
      <w:r>
        <w:rPr>
          <w:b/>
          <w:spacing w:val="-4"/>
          <w:sz w:val="20"/>
        </w:rPr>
        <w:t xml:space="preserve"> …</w:t>
      </w:r>
      <w:r>
        <w:rPr>
          <w:b/>
          <w:sz w:val="20"/>
        </w:rPr>
        <w:t>/…/2021</w:t>
      </w:r>
    </w:p>
    <w:p w14:paraId="2E565907" w14:textId="77777777" w:rsidR="008B3FDF" w:rsidRDefault="008B3FDF">
      <w:pPr>
        <w:pStyle w:val="a3"/>
        <w:rPr>
          <w:b/>
          <w:sz w:val="24"/>
        </w:rPr>
      </w:pPr>
    </w:p>
    <w:p w14:paraId="41A225A7" w14:textId="77777777" w:rsidR="008B3FDF" w:rsidRDefault="008B3FDF">
      <w:pPr>
        <w:pStyle w:val="a3"/>
        <w:rPr>
          <w:b/>
          <w:sz w:val="24"/>
        </w:rPr>
      </w:pPr>
    </w:p>
    <w:p w14:paraId="048B55C8" w14:textId="77777777" w:rsidR="008B3FDF" w:rsidRDefault="008B3FDF">
      <w:pPr>
        <w:pStyle w:val="a3"/>
        <w:rPr>
          <w:b/>
          <w:sz w:val="24"/>
        </w:rPr>
      </w:pPr>
    </w:p>
    <w:p w14:paraId="70669286" w14:textId="77777777" w:rsidR="008B3FDF" w:rsidRDefault="008B3FDF">
      <w:pPr>
        <w:pStyle w:val="a3"/>
        <w:rPr>
          <w:b/>
          <w:sz w:val="24"/>
        </w:rPr>
      </w:pPr>
    </w:p>
    <w:p w14:paraId="2A1019B7" w14:textId="77777777" w:rsidR="008B3FDF" w:rsidRDefault="008B3FDF">
      <w:pPr>
        <w:pStyle w:val="a3"/>
        <w:rPr>
          <w:b/>
          <w:sz w:val="24"/>
        </w:rPr>
      </w:pPr>
    </w:p>
    <w:p w14:paraId="46B73ED9" w14:textId="77777777" w:rsidR="008B3FDF" w:rsidRDefault="00F706BE">
      <w:pPr>
        <w:pStyle w:val="3"/>
        <w:spacing w:line="243" w:lineRule="exact"/>
        <w:ind w:left="6361" w:right="1150"/>
        <w:jc w:val="center"/>
      </w:pPr>
      <w:r>
        <w:t>Ο</w:t>
      </w:r>
      <w:r>
        <w:rPr>
          <w:spacing w:val="62"/>
        </w:rPr>
        <w:t xml:space="preserve"> </w:t>
      </w:r>
      <w:r>
        <w:t>ΠΡΟΣΦΕΡΩΝ</w:t>
      </w:r>
    </w:p>
    <w:p w14:paraId="7EF2DB9A" w14:textId="77777777" w:rsidR="008B3FDF" w:rsidRDefault="00F706BE">
      <w:pPr>
        <w:pStyle w:val="a3"/>
        <w:spacing w:line="243" w:lineRule="exact"/>
        <w:ind w:left="6363" w:right="1150"/>
        <w:jc w:val="center"/>
      </w:pPr>
      <w:r>
        <w:rPr>
          <w:color w:val="C3BB95"/>
        </w:rPr>
        <w:t>(υπογραφή</w:t>
      </w:r>
      <w:r>
        <w:rPr>
          <w:color w:val="C3BB95"/>
          <w:spacing w:val="-4"/>
        </w:rPr>
        <w:t xml:space="preserve"> </w:t>
      </w:r>
      <w:r>
        <w:rPr>
          <w:color w:val="C3BB95"/>
        </w:rPr>
        <w:t>και</w:t>
      </w:r>
      <w:r>
        <w:rPr>
          <w:color w:val="C3BB95"/>
          <w:spacing w:val="-5"/>
        </w:rPr>
        <w:t xml:space="preserve"> </w:t>
      </w:r>
      <w:r>
        <w:rPr>
          <w:color w:val="C3BB95"/>
        </w:rPr>
        <w:t>σφραγίδα)</w:t>
      </w:r>
    </w:p>
    <w:p w14:paraId="45DF9BCE" w14:textId="77777777" w:rsidR="008B3FDF" w:rsidRDefault="008B3FDF">
      <w:pPr>
        <w:pStyle w:val="a3"/>
      </w:pPr>
    </w:p>
    <w:p w14:paraId="2E69073A" w14:textId="77777777" w:rsidR="008B3FDF" w:rsidRDefault="008B3FDF">
      <w:pPr>
        <w:pStyle w:val="a3"/>
      </w:pPr>
    </w:p>
    <w:p w14:paraId="0E470A4C" w14:textId="77777777" w:rsidR="008B3FDF" w:rsidRDefault="008B3FDF">
      <w:pPr>
        <w:pStyle w:val="a3"/>
      </w:pPr>
    </w:p>
    <w:p w14:paraId="5662D15C" w14:textId="77777777" w:rsidR="008B3FDF" w:rsidRDefault="008B3FDF">
      <w:pPr>
        <w:pStyle w:val="a3"/>
      </w:pPr>
    </w:p>
    <w:p w14:paraId="2806A8C4" w14:textId="77777777" w:rsidR="008B3FDF" w:rsidRDefault="008B3FDF">
      <w:pPr>
        <w:pStyle w:val="a3"/>
      </w:pPr>
    </w:p>
    <w:p w14:paraId="228521B9" w14:textId="77777777" w:rsidR="008B3FDF" w:rsidRDefault="008B3FDF">
      <w:pPr>
        <w:pStyle w:val="a3"/>
      </w:pPr>
    </w:p>
    <w:p w14:paraId="686B8AB9" w14:textId="77777777" w:rsidR="008B3FDF" w:rsidRDefault="008B3FDF">
      <w:pPr>
        <w:pStyle w:val="a3"/>
      </w:pPr>
    </w:p>
    <w:p w14:paraId="00B5D738" w14:textId="77777777" w:rsidR="008B3FDF" w:rsidRDefault="008B3FDF">
      <w:pPr>
        <w:pStyle w:val="a3"/>
      </w:pPr>
    </w:p>
    <w:p w14:paraId="5B0E240F" w14:textId="77777777" w:rsidR="008B3FDF" w:rsidRDefault="008B3FDF">
      <w:pPr>
        <w:pStyle w:val="a3"/>
      </w:pPr>
    </w:p>
    <w:p w14:paraId="488A2D70" w14:textId="77777777" w:rsidR="008B3FDF" w:rsidRDefault="008B3FDF">
      <w:pPr>
        <w:pStyle w:val="a3"/>
      </w:pPr>
    </w:p>
    <w:p w14:paraId="77FE0CC2" w14:textId="77777777" w:rsidR="008B3FDF" w:rsidRPr="008B055A" w:rsidRDefault="008B3FDF">
      <w:pPr>
        <w:pStyle w:val="a3"/>
        <w:rPr>
          <w:lang w:val="en-US"/>
        </w:rPr>
      </w:pPr>
    </w:p>
    <w:p w14:paraId="683C5DF8" w14:textId="77777777" w:rsidR="008B3FDF" w:rsidRDefault="008B3FDF">
      <w:pPr>
        <w:pStyle w:val="a3"/>
      </w:pPr>
    </w:p>
    <w:p w14:paraId="6EEDD7B8" w14:textId="77777777" w:rsidR="008B3FDF" w:rsidRDefault="008B3FDF">
      <w:pPr>
        <w:pStyle w:val="a3"/>
      </w:pPr>
    </w:p>
    <w:p w14:paraId="3579ABE0" w14:textId="77777777" w:rsidR="008B3FDF" w:rsidRDefault="008B3FDF">
      <w:pPr>
        <w:pStyle w:val="a3"/>
      </w:pPr>
    </w:p>
    <w:p w14:paraId="17C377EF" w14:textId="77777777" w:rsidR="008B3FDF" w:rsidRDefault="008B3FDF">
      <w:pPr>
        <w:pStyle w:val="a3"/>
      </w:pPr>
    </w:p>
    <w:p w14:paraId="40DCD135" w14:textId="77777777" w:rsidR="008B3FDF" w:rsidRDefault="008B3FDF">
      <w:pPr>
        <w:pStyle w:val="a3"/>
        <w:spacing w:before="4"/>
        <w:rPr>
          <w:sz w:val="17"/>
        </w:rPr>
      </w:pPr>
    </w:p>
    <w:p w14:paraId="6B927532" w14:textId="0C47070B" w:rsidR="008B055A" w:rsidRDefault="00F706BE" w:rsidP="00A070B6">
      <w:pPr>
        <w:pStyle w:val="a3"/>
        <w:spacing w:before="100"/>
        <w:ind w:left="162" w:right="103" w:firstLine="426"/>
        <w:jc w:val="both"/>
        <w:sectPr w:rsidR="008B055A">
          <w:type w:val="continuous"/>
          <w:pgSz w:w="11920" w:h="16860"/>
          <w:pgMar w:top="1300" w:right="520" w:bottom="940" w:left="440" w:header="720" w:footer="720" w:gutter="0"/>
          <w:cols w:space="720"/>
        </w:sectPr>
      </w:pPr>
      <w:r>
        <w:t>*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προσφερόμενο</w:t>
      </w:r>
      <w:r>
        <w:rPr>
          <w:spacing w:val="-3"/>
        </w:rPr>
        <w:t xml:space="preserve"> </w:t>
      </w:r>
      <w:r>
        <w:t>ποσοστό</w:t>
      </w:r>
      <w:r>
        <w:rPr>
          <w:spacing w:val="-3"/>
        </w:rPr>
        <w:t xml:space="preserve"> </w:t>
      </w:r>
      <w:r>
        <w:t>έκπτωσης</w:t>
      </w:r>
      <w:r>
        <w:rPr>
          <w:spacing w:val="-2"/>
        </w:rPr>
        <w:t xml:space="preserve"> </w:t>
      </w:r>
      <w:r>
        <w:t>επί</w:t>
      </w:r>
      <w:r>
        <w:rPr>
          <w:spacing w:val="-5"/>
        </w:rPr>
        <w:t xml:space="preserve"> </w:t>
      </w:r>
      <w:r>
        <w:t>τοις</w:t>
      </w:r>
      <w:r>
        <w:rPr>
          <w:spacing w:val="-5"/>
        </w:rPr>
        <w:t xml:space="preserve"> </w:t>
      </w:r>
      <w:r>
        <w:t>εκατό</w:t>
      </w:r>
      <w:r>
        <w:rPr>
          <w:spacing w:val="-3"/>
        </w:rPr>
        <w:t xml:space="preserve"> </w:t>
      </w:r>
      <w:r>
        <w:t>(%)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υπολογίζεται,</w:t>
      </w:r>
      <w:r>
        <w:rPr>
          <w:spacing w:val="-3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διαμορφούμενη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</w:t>
      </w:r>
      <w:r>
        <w:rPr>
          <w:spacing w:val="-68"/>
        </w:rPr>
        <w:t xml:space="preserve"> </w:t>
      </w:r>
      <w:r>
        <w:t>συγκεκριμένο είδος, μέση τιμή λιανικής (την ημέρα παράδοσης του), της περιοχής του Παρατηρητηρίου</w:t>
      </w:r>
      <w:r>
        <w:rPr>
          <w:spacing w:val="1"/>
        </w:rPr>
        <w:t xml:space="preserve"> </w:t>
      </w:r>
      <w:r>
        <w:t>Υγρών</w:t>
      </w:r>
      <w:r>
        <w:rPr>
          <w:spacing w:val="65"/>
        </w:rPr>
        <w:t xml:space="preserve"> </w:t>
      </w:r>
      <w:r>
        <w:t>Καυσίμων</w:t>
      </w:r>
      <w:r>
        <w:rPr>
          <w:spacing w:val="65"/>
        </w:rPr>
        <w:t xml:space="preserve"> </w:t>
      </w:r>
      <w:r>
        <w:t>του</w:t>
      </w:r>
      <w:r>
        <w:rPr>
          <w:spacing w:val="63"/>
        </w:rPr>
        <w:t xml:space="preserve"> </w:t>
      </w:r>
      <w:r>
        <w:t>Υπουργείου</w:t>
      </w:r>
      <w:r>
        <w:rPr>
          <w:spacing w:val="64"/>
        </w:rPr>
        <w:t xml:space="preserve"> </w:t>
      </w:r>
      <w:r>
        <w:t>Ανάπτυξης</w:t>
      </w:r>
      <w:r>
        <w:rPr>
          <w:spacing w:val="64"/>
        </w:rPr>
        <w:t xml:space="preserve"> </w:t>
      </w:r>
      <w:r>
        <w:t>και</w:t>
      </w:r>
      <w:r>
        <w:rPr>
          <w:spacing w:val="65"/>
        </w:rPr>
        <w:t xml:space="preserve"> </w:t>
      </w:r>
      <w:r>
        <w:t>Ανταγωνιστικότητας</w:t>
      </w:r>
      <w:r>
        <w:rPr>
          <w:spacing w:val="65"/>
        </w:rPr>
        <w:t xml:space="preserve"> </w:t>
      </w:r>
      <w:r>
        <w:t>(αρ.63</w:t>
      </w:r>
      <w:r>
        <w:rPr>
          <w:spacing w:val="64"/>
        </w:rPr>
        <w:t xml:space="preserve"> </w:t>
      </w:r>
      <w:r>
        <w:t>του</w:t>
      </w:r>
      <w:r>
        <w:rPr>
          <w:spacing w:val="63"/>
        </w:rPr>
        <w:t xml:space="preserve"> </w:t>
      </w:r>
      <w:r>
        <w:t>ν.4257/2014,</w:t>
      </w:r>
      <w:r>
        <w:rPr>
          <w:spacing w:val="64"/>
        </w:rPr>
        <w:t xml:space="preserve"> </w:t>
      </w:r>
      <w:r>
        <w:t>ΦΕΚ</w:t>
      </w:r>
      <w:r>
        <w:rPr>
          <w:spacing w:val="-68"/>
        </w:rPr>
        <w:t xml:space="preserve"> </w:t>
      </w:r>
      <w:r>
        <w:t>Α΄93). Το ανωτέρω ποσοστό μπορεί να είναι και αρνητικό, χωρίς να υπερβαίνει το 5% σύμφωνα με το</w:t>
      </w:r>
      <w:r>
        <w:rPr>
          <w:spacing w:val="1"/>
        </w:rPr>
        <w:t xml:space="preserve"> </w:t>
      </w:r>
      <w:r>
        <w:t>άρθρο</w:t>
      </w:r>
      <w:r>
        <w:rPr>
          <w:spacing w:val="-1"/>
        </w:rPr>
        <w:t xml:space="preserve"> </w:t>
      </w:r>
      <w:r>
        <w:t>63 Ν. 4257/14.</w:t>
      </w:r>
    </w:p>
    <w:p w14:paraId="2DC1616C" w14:textId="64D758E1" w:rsidR="009C1B06" w:rsidRDefault="009C1B06" w:rsidP="00A070B6">
      <w:pPr>
        <w:pStyle w:val="3"/>
        <w:spacing w:before="113"/>
        <w:ind w:left="0"/>
        <w:rPr>
          <w:b w:val="0"/>
        </w:rPr>
      </w:pPr>
    </w:p>
    <w:p w14:paraId="34799FC2" w14:textId="38F29E28" w:rsidR="008B055A" w:rsidRDefault="008B055A" w:rsidP="009C1B06">
      <w:pPr>
        <w:pStyle w:val="3"/>
        <w:spacing w:before="113"/>
        <w:ind w:left="1088"/>
        <w:rPr>
          <w:b w:val="0"/>
        </w:rPr>
      </w:pPr>
    </w:p>
    <w:p w14:paraId="75414782" w14:textId="511D5E59" w:rsidR="008B055A" w:rsidRDefault="008B055A" w:rsidP="008B055A">
      <w:pPr>
        <w:pStyle w:val="a3"/>
      </w:pPr>
      <w:r w:rsidRPr="00857D71">
        <w:rPr>
          <w:noProof/>
        </w:rPr>
        <w:t xml:space="preserve">         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036FB48" wp14:editId="4852C894">
            <wp:extent cx="471805" cy="406981"/>
            <wp:effectExtent l="0" t="0" r="4445" b="0"/>
            <wp:docPr id="2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74" cy="4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131BF" w14:textId="77777777" w:rsidR="008B055A" w:rsidRPr="00CC63E0" w:rsidRDefault="008B055A" w:rsidP="008B055A">
      <w:pPr>
        <w:spacing w:before="35" w:line="357" w:lineRule="auto"/>
        <w:ind w:right="-878"/>
        <w:rPr>
          <w:rFonts w:ascii="Arial" w:hAnsi="Arial"/>
          <w:b/>
          <w:spacing w:val="-59"/>
        </w:rPr>
      </w:pPr>
      <w:r w:rsidRPr="005F7BE4">
        <w:rPr>
          <w:rFonts w:ascii="Arial" w:hAnsi="Arial"/>
          <w:b/>
          <w:spacing w:val="-3"/>
        </w:rPr>
        <w:t xml:space="preserve">              </w:t>
      </w:r>
      <w:r w:rsidRPr="00CC63E0">
        <w:rPr>
          <w:rFonts w:ascii="Arial" w:hAnsi="Arial"/>
          <w:b/>
          <w:spacing w:val="-3"/>
        </w:rPr>
        <w:t>ΕΛΛΗΝΙΚΗ ΔΗΜΟΚΡΑΤΙΑ</w:t>
      </w:r>
      <w:r w:rsidRPr="00CC63E0">
        <w:rPr>
          <w:rFonts w:ascii="Arial" w:hAnsi="Arial"/>
          <w:b/>
          <w:spacing w:val="-59"/>
        </w:rPr>
        <w:t xml:space="preserve"> </w:t>
      </w:r>
    </w:p>
    <w:p w14:paraId="7FBE5F66" w14:textId="77777777" w:rsidR="008B055A" w:rsidRDefault="008B055A" w:rsidP="008B055A">
      <w:pPr>
        <w:spacing w:before="35" w:line="357" w:lineRule="auto"/>
        <w:ind w:left="426" w:right="-878" w:hanging="142"/>
        <w:rPr>
          <w:rFonts w:ascii="Arial" w:hAnsi="Arial"/>
          <w:b/>
        </w:rPr>
      </w:pPr>
      <w:r>
        <w:rPr>
          <w:rFonts w:ascii="Arial" w:hAnsi="Arial"/>
          <w:b/>
        </w:rPr>
        <w:t xml:space="preserve">   ΔΗΜΟΣ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ΤΡΟΙΖΗΝΙΑΣ - ΜΕΘΑΝΩΝ</w:t>
      </w:r>
    </w:p>
    <w:p w14:paraId="6C2D5DD6" w14:textId="2AE5C449" w:rsidR="008B3FDF" w:rsidRDefault="008B3FDF">
      <w:pPr>
        <w:pStyle w:val="a3"/>
        <w:rPr>
          <w:b/>
        </w:rPr>
      </w:pPr>
    </w:p>
    <w:p w14:paraId="7DC83B15" w14:textId="6EB96D19" w:rsidR="008B055A" w:rsidRDefault="008B055A" w:rsidP="008B055A">
      <w:pPr>
        <w:pStyle w:val="a3"/>
        <w:rPr>
          <w:rFonts w:ascii="Arial" w:hAnsi="Arial"/>
          <w:b/>
        </w:rPr>
      </w:pPr>
      <w:r>
        <w:rPr>
          <w:noProof/>
        </w:rPr>
        <w:t xml:space="preserve">   </w:t>
      </w:r>
    </w:p>
    <w:p w14:paraId="058F7DAF" w14:textId="77777777" w:rsidR="008B055A" w:rsidRDefault="008B055A" w:rsidP="008B055A">
      <w:pPr>
        <w:pStyle w:val="3"/>
        <w:ind w:left="1440"/>
        <w:rPr>
          <w:b w:val="0"/>
        </w:rPr>
      </w:pPr>
      <w:r>
        <w:rPr>
          <w:b w:val="0"/>
        </w:rPr>
        <w:br w:type="column"/>
      </w:r>
    </w:p>
    <w:p w14:paraId="6CD54929" w14:textId="77777777" w:rsidR="008B055A" w:rsidRDefault="008B055A" w:rsidP="008B055A">
      <w:pPr>
        <w:pStyle w:val="3"/>
        <w:ind w:left="1440"/>
        <w:rPr>
          <w:b w:val="0"/>
        </w:rPr>
      </w:pPr>
    </w:p>
    <w:p w14:paraId="4D6498A3" w14:textId="77777777" w:rsidR="008B055A" w:rsidRDefault="008B055A" w:rsidP="008B055A">
      <w:pPr>
        <w:pStyle w:val="3"/>
        <w:ind w:left="1440"/>
        <w:rPr>
          <w:b w:val="0"/>
        </w:rPr>
      </w:pPr>
    </w:p>
    <w:p w14:paraId="5C4175B9" w14:textId="77777777" w:rsidR="00A070B6" w:rsidRDefault="008B055A" w:rsidP="008B055A">
      <w:pPr>
        <w:pStyle w:val="3"/>
        <w:ind w:left="1440"/>
        <w:rPr>
          <w:spacing w:val="-66"/>
        </w:rPr>
      </w:pPr>
      <w:r w:rsidRPr="00A070B6">
        <w:rPr>
          <w:u w:val="single"/>
        </w:rPr>
        <w:t>ΜΕΛΕΤΗ</w:t>
      </w:r>
      <w:r w:rsidRPr="00A60DB1">
        <w:t>:</w:t>
      </w:r>
      <w:r w:rsidRPr="00A60DB1">
        <w:rPr>
          <w:spacing w:val="-6"/>
        </w:rPr>
        <w:t xml:space="preserve"> </w:t>
      </w:r>
      <w:r w:rsidRPr="00A60DB1">
        <w:t>Προμήθεια</w:t>
      </w:r>
      <w:r w:rsidRPr="00A60DB1">
        <w:rPr>
          <w:spacing w:val="-7"/>
        </w:rPr>
        <w:t xml:space="preserve"> </w:t>
      </w:r>
      <w:r w:rsidRPr="00A60DB1">
        <w:t>Καυσίμων</w:t>
      </w:r>
      <w:r w:rsidRPr="00A60DB1">
        <w:rPr>
          <w:spacing w:val="-5"/>
        </w:rPr>
        <w:t xml:space="preserve"> </w:t>
      </w:r>
      <w:r w:rsidRPr="00A60DB1">
        <w:t>και</w:t>
      </w:r>
      <w:r w:rsidRPr="00A60DB1">
        <w:rPr>
          <w:spacing w:val="-7"/>
        </w:rPr>
        <w:t xml:space="preserve"> </w:t>
      </w:r>
      <w:r w:rsidRPr="00A60DB1">
        <w:t>Λιπαντικών</w:t>
      </w:r>
      <w:r w:rsidRPr="00A60DB1">
        <w:rPr>
          <w:spacing w:val="-66"/>
        </w:rPr>
        <w:t xml:space="preserve"> </w:t>
      </w:r>
    </w:p>
    <w:p w14:paraId="7BC7F5CB" w14:textId="33064D0B" w:rsidR="00A070B6" w:rsidRPr="00A070B6" w:rsidRDefault="00A070B6" w:rsidP="00A070B6">
      <w:pPr>
        <w:pStyle w:val="3"/>
        <w:ind w:left="1440"/>
        <w:rPr>
          <w:u w:val="single"/>
        </w:rPr>
      </w:pPr>
      <w:r w:rsidRPr="00A070B6">
        <w:rPr>
          <w:u w:val="single"/>
        </w:rPr>
        <w:t>Α.Μ.:</w:t>
      </w:r>
      <w:r w:rsidRPr="00A070B6">
        <w:rPr>
          <w:u w:val="single"/>
        </w:rPr>
        <w:tab/>
        <w:t>1/2021</w:t>
      </w:r>
    </w:p>
    <w:p w14:paraId="106613DD" w14:textId="77777777" w:rsidR="00A070B6" w:rsidRDefault="00A070B6" w:rsidP="008B055A">
      <w:pPr>
        <w:pStyle w:val="3"/>
        <w:ind w:left="1440"/>
      </w:pPr>
    </w:p>
    <w:p w14:paraId="3D20A1B7" w14:textId="77777777" w:rsidR="00A070B6" w:rsidRDefault="00A070B6" w:rsidP="00A070B6">
      <w:pPr>
        <w:pStyle w:val="3"/>
        <w:ind w:left="0"/>
      </w:pPr>
    </w:p>
    <w:p w14:paraId="7113428D" w14:textId="77777777" w:rsidR="00A070B6" w:rsidRDefault="00A070B6" w:rsidP="00A070B6">
      <w:pPr>
        <w:pStyle w:val="2"/>
        <w:ind w:left="0" w:right="78"/>
        <w:jc w:val="both"/>
        <w:rPr>
          <w:sz w:val="20"/>
          <w:szCs w:val="20"/>
        </w:rPr>
      </w:pPr>
      <w:r w:rsidRPr="00A070B6">
        <w:rPr>
          <w:sz w:val="20"/>
          <w:szCs w:val="20"/>
        </w:rPr>
        <w:t xml:space="preserve">                     </w:t>
      </w:r>
      <w:r w:rsidRPr="002958CA">
        <w:rPr>
          <w:sz w:val="20"/>
          <w:szCs w:val="20"/>
        </w:rPr>
        <w:t>ΠΡΟΥΠ</w:t>
      </w:r>
      <w:r>
        <w:rPr>
          <w:sz w:val="20"/>
          <w:szCs w:val="20"/>
        </w:rPr>
        <w:t>ΟΛΟΓΙΣΜΟΥ</w:t>
      </w:r>
      <w:r w:rsidRPr="002958C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237</w:t>
      </w:r>
      <w:r w:rsidRPr="002958CA">
        <w:rPr>
          <w:sz w:val="20"/>
          <w:szCs w:val="20"/>
        </w:rPr>
        <w:t>.077,66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€</w:t>
      </w:r>
      <w:r>
        <w:rPr>
          <w:sz w:val="20"/>
          <w:szCs w:val="20"/>
        </w:rPr>
        <w:t xml:space="preserve"> </w:t>
      </w:r>
    </w:p>
    <w:p w14:paraId="0AED1642" w14:textId="77777777" w:rsidR="00A070B6" w:rsidRDefault="00A070B6" w:rsidP="00A070B6">
      <w:pPr>
        <w:pStyle w:val="2"/>
        <w:ind w:left="0" w:right="78"/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2958CA">
        <w:rPr>
          <w:sz w:val="20"/>
          <w:szCs w:val="20"/>
        </w:rPr>
        <w:t>Φ</w:t>
      </w:r>
      <w:r>
        <w:rPr>
          <w:sz w:val="20"/>
          <w:szCs w:val="20"/>
        </w:rPr>
        <w:t>.</w:t>
      </w:r>
      <w:r w:rsidRPr="002958CA">
        <w:rPr>
          <w:sz w:val="20"/>
          <w:szCs w:val="20"/>
        </w:rPr>
        <w:t>Π</w:t>
      </w:r>
      <w:r>
        <w:rPr>
          <w:sz w:val="20"/>
          <w:szCs w:val="20"/>
        </w:rPr>
        <w:t>.</w:t>
      </w:r>
      <w:r w:rsidRPr="002958CA">
        <w:rPr>
          <w:sz w:val="20"/>
          <w:szCs w:val="20"/>
        </w:rPr>
        <w:t>Α</w:t>
      </w:r>
      <w:r>
        <w:rPr>
          <w:sz w:val="20"/>
          <w:szCs w:val="20"/>
        </w:rPr>
        <w:t>.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24%</w:t>
      </w:r>
      <w:r>
        <w:rPr>
          <w:sz w:val="20"/>
          <w:szCs w:val="20"/>
        </w:rPr>
        <w:t xml:space="preserve">     </w:t>
      </w:r>
      <w:r w:rsidRPr="008A189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56.898,70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€</w:t>
      </w:r>
      <w:r>
        <w:rPr>
          <w:spacing w:val="-3"/>
          <w:sz w:val="20"/>
          <w:szCs w:val="20"/>
        </w:rPr>
        <w:t xml:space="preserve">  </w:t>
      </w:r>
    </w:p>
    <w:p w14:paraId="617C2E94" w14:textId="2A9E5454" w:rsidR="00A070B6" w:rsidRDefault="00A070B6" w:rsidP="00A070B6">
      <w:pPr>
        <w:pStyle w:val="3"/>
        <w:ind w:left="1440"/>
      </w:pPr>
      <w:r>
        <w:rPr>
          <w:spacing w:val="-3"/>
        </w:rPr>
        <w:t>ΣΥΝ.</w:t>
      </w:r>
      <w:r w:rsidRPr="008A189F">
        <w:t xml:space="preserve"> </w:t>
      </w:r>
      <w:r w:rsidRPr="002958CA">
        <w:t>ΠΡΟΥΠ</w:t>
      </w:r>
      <w:r w:rsidRPr="008A189F">
        <w:t>/</w:t>
      </w:r>
      <w:r>
        <w:t>ΣΜΟΥ</w:t>
      </w:r>
      <w:r w:rsidRPr="008A189F">
        <w:t>:</w:t>
      </w:r>
      <w:r>
        <w:rPr>
          <w:spacing w:val="-3"/>
        </w:rPr>
        <w:t xml:space="preserve"> </w:t>
      </w:r>
      <w:r w:rsidRPr="008A189F">
        <w:rPr>
          <w:spacing w:val="-3"/>
        </w:rPr>
        <w:t xml:space="preserve"> </w:t>
      </w:r>
      <w:r w:rsidRPr="002958CA">
        <w:t>293.976,30</w:t>
      </w:r>
      <w:r>
        <w:t xml:space="preserve"> </w:t>
      </w:r>
      <w:r w:rsidRPr="002958CA">
        <w:t>€</w:t>
      </w:r>
      <w:r w:rsidRPr="008A189F">
        <w:rPr>
          <w:spacing w:val="-7"/>
        </w:rPr>
        <w:t xml:space="preserve"> </w:t>
      </w:r>
      <w:r>
        <w:rPr>
          <w:spacing w:val="-7"/>
        </w:rPr>
        <w:t xml:space="preserve">        </w:t>
      </w:r>
    </w:p>
    <w:p w14:paraId="38ECD77A" w14:textId="77777777" w:rsidR="00A070B6" w:rsidRDefault="00A070B6" w:rsidP="008B055A">
      <w:pPr>
        <w:pStyle w:val="3"/>
        <w:ind w:left="1440"/>
      </w:pPr>
    </w:p>
    <w:p w14:paraId="38BAEAA0" w14:textId="77777777" w:rsidR="008B055A" w:rsidRDefault="008B055A" w:rsidP="008B055A">
      <w:pPr>
        <w:rPr>
          <w:sz w:val="20"/>
        </w:rPr>
        <w:sectPr w:rsidR="008B055A" w:rsidSect="008B055A">
          <w:type w:val="continuous"/>
          <w:pgSz w:w="11920" w:h="16860"/>
          <w:pgMar w:top="520" w:right="520" w:bottom="1020" w:left="440" w:header="0" w:footer="757" w:gutter="0"/>
          <w:cols w:num="2" w:space="720" w:equalWidth="0">
            <w:col w:w="4000" w:space="40"/>
            <w:col w:w="6920"/>
          </w:cols>
        </w:sectPr>
      </w:pPr>
    </w:p>
    <w:p w14:paraId="75C7D79C" w14:textId="77777777" w:rsidR="008B055A" w:rsidRDefault="008B055A" w:rsidP="008B055A">
      <w:pPr>
        <w:pStyle w:val="a3"/>
        <w:rPr>
          <w:b/>
        </w:rPr>
      </w:pPr>
    </w:p>
    <w:p w14:paraId="4BA7FB49" w14:textId="77777777" w:rsidR="008B055A" w:rsidRDefault="008B055A">
      <w:pPr>
        <w:pStyle w:val="a3"/>
        <w:rPr>
          <w:b/>
        </w:rPr>
      </w:pPr>
    </w:p>
    <w:p w14:paraId="2375C897" w14:textId="77777777" w:rsidR="008B3FDF" w:rsidRDefault="008B3FDF">
      <w:pPr>
        <w:pStyle w:val="a3"/>
        <w:rPr>
          <w:b/>
        </w:rPr>
      </w:pPr>
    </w:p>
    <w:p w14:paraId="789D076B" w14:textId="77777777" w:rsidR="008B3FDF" w:rsidRDefault="008B3FDF">
      <w:pPr>
        <w:pStyle w:val="a3"/>
        <w:spacing w:before="3"/>
        <w:rPr>
          <w:b/>
          <w:sz w:val="18"/>
        </w:rPr>
      </w:pPr>
    </w:p>
    <w:p w14:paraId="3B328769" w14:textId="2258B72F" w:rsidR="008B3FDF" w:rsidRDefault="00D50063">
      <w:pPr>
        <w:pStyle w:val="3"/>
        <w:spacing w:before="100"/>
        <w:ind w:left="3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692BA5D" wp14:editId="72B845BF">
                <wp:simplePos x="0" y="0"/>
                <wp:positionH relativeFrom="page">
                  <wp:posOffset>2667000</wp:posOffset>
                </wp:positionH>
                <wp:positionV relativeFrom="paragraph">
                  <wp:posOffset>206375</wp:posOffset>
                </wp:positionV>
                <wp:extent cx="2517140" cy="0"/>
                <wp:effectExtent l="9525" t="14605" r="6985" b="13970"/>
                <wp:wrapNone/>
                <wp:docPr id="213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83252" id="Line 19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pt,16.25pt" to="408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" strokeweight="1.1pt">
                <w10:wrap anchorx="page"/>
              </v:line>
            </w:pict>
          </mc:Fallback>
        </mc:AlternateContent>
      </w:r>
      <w:r w:rsidR="00F706BE">
        <w:t>Γ3.</w:t>
      </w:r>
      <w:r w:rsidR="00F706BE">
        <w:rPr>
          <w:spacing w:val="-4"/>
        </w:rPr>
        <w:t xml:space="preserve"> </w:t>
      </w:r>
      <w:r w:rsidR="00F706BE">
        <w:t>ΕΝΤΥΠΟ</w:t>
      </w:r>
      <w:r w:rsidR="00F706BE">
        <w:rPr>
          <w:spacing w:val="-4"/>
        </w:rPr>
        <w:t xml:space="preserve"> </w:t>
      </w:r>
      <w:r w:rsidR="00F706BE">
        <w:t>ΠΡΟΣΦΟΡΑΣ-ΟΜΑΔΑ</w:t>
      </w:r>
      <w:r w:rsidR="00F706BE">
        <w:rPr>
          <w:spacing w:val="-4"/>
        </w:rPr>
        <w:t xml:space="preserve"> </w:t>
      </w:r>
      <w:r w:rsidR="00F706BE">
        <w:t>3</w:t>
      </w:r>
    </w:p>
    <w:p w14:paraId="1C81A495" w14:textId="77777777" w:rsidR="008B3FDF" w:rsidRDefault="008B3FDF">
      <w:pPr>
        <w:pStyle w:val="a3"/>
        <w:rPr>
          <w:b/>
        </w:rPr>
      </w:pPr>
    </w:p>
    <w:p w14:paraId="3493AF03" w14:textId="77777777" w:rsidR="008B3FDF" w:rsidRDefault="008B3FDF">
      <w:pPr>
        <w:pStyle w:val="a3"/>
        <w:rPr>
          <w:b/>
        </w:rPr>
      </w:pPr>
    </w:p>
    <w:p w14:paraId="20ADD97D" w14:textId="77777777" w:rsidR="008B3FDF" w:rsidRDefault="008B3FDF">
      <w:pPr>
        <w:pStyle w:val="a3"/>
        <w:rPr>
          <w:b/>
        </w:rPr>
      </w:pPr>
    </w:p>
    <w:p w14:paraId="487D4A41" w14:textId="77777777" w:rsidR="008B3FDF" w:rsidRDefault="008B3FDF">
      <w:pPr>
        <w:pStyle w:val="a3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212"/>
        <w:gridCol w:w="1984"/>
        <w:gridCol w:w="1710"/>
        <w:gridCol w:w="3184"/>
      </w:tblGrid>
      <w:tr w:rsidR="008B3FDF" w14:paraId="3E70D975" w14:textId="77777777">
        <w:trPr>
          <w:trHeight w:val="555"/>
        </w:trPr>
        <w:tc>
          <w:tcPr>
            <w:tcW w:w="10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09968226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6E0B99CF" w14:textId="77777777" w:rsidR="008B3FDF" w:rsidRDefault="008B3FD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E188845" w14:textId="77777777" w:rsidR="008B3FDF" w:rsidRDefault="00F706B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ΟΜΑΔΑ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1E309277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486F9913" w14:textId="77777777" w:rsidR="008B3FDF" w:rsidRDefault="008B3FD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C50506E" w14:textId="77777777" w:rsidR="008B3FDF" w:rsidRDefault="00F706BE">
            <w:pPr>
              <w:pStyle w:val="TableParagraph"/>
              <w:ind w:left="729" w:right="7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ΕΙΔΟΣ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302A86B2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6A7E2285" w14:textId="77777777" w:rsidR="008B3FDF" w:rsidRDefault="008B3FD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3FF2994" w14:textId="77777777" w:rsidR="008B3FDF" w:rsidRDefault="00F706BE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ΠΟΣΟΤΗΤΑ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</w:t>
            </w:r>
            <w:proofErr w:type="spellStart"/>
            <w:r>
              <w:rPr>
                <w:b/>
                <w:color w:val="FFFFFF"/>
                <w:sz w:val="20"/>
              </w:rPr>
              <w:t>lt</w:t>
            </w:r>
            <w:proofErr w:type="spellEnd"/>
            <w:r>
              <w:rPr>
                <w:b/>
                <w:color w:val="FFFFFF"/>
                <w:sz w:val="20"/>
              </w:rPr>
              <w:t>)</w:t>
            </w:r>
          </w:p>
        </w:tc>
        <w:tc>
          <w:tcPr>
            <w:tcW w:w="48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6EEABD66" w14:textId="77777777" w:rsidR="008B3FDF" w:rsidRDefault="00F706BE">
            <w:pPr>
              <w:pStyle w:val="TableParagraph"/>
              <w:spacing w:before="33"/>
              <w:ind w:left="823" w:right="567" w:hanging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Ποσοστό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έκπτωσης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επί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της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Μέσης</w:t>
            </w:r>
            <w:r>
              <w:rPr>
                <w:b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Λιανικής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Τιμής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Πώλησης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8B3FDF" w14:paraId="36557098" w14:textId="77777777">
        <w:trPr>
          <w:trHeight w:val="549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0A532A75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339092E3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4C5FD3C6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134C2D72" w14:textId="77777777" w:rsidR="008B3FDF" w:rsidRDefault="008B3FDF">
            <w:pPr>
              <w:pStyle w:val="TableParagraph"/>
              <w:spacing w:before="6"/>
              <w:rPr>
                <w:b/>
              </w:rPr>
            </w:pPr>
          </w:p>
          <w:p w14:paraId="6C783212" w14:textId="77777777" w:rsidR="008B3FDF" w:rsidRDefault="00F706B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ΑΡΙΘΜΗΤΙΚΑ</w:t>
            </w: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5A25DD90" w14:textId="77777777" w:rsidR="008B3FDF" w:rsidRDefault="008B3FDF">
            <w:pPr>
              <w:pStyle w:val="TableParagraph"/>
              <w:spacing w:before="6"/>
              <w:rPr>
                <w:b/>
              </w:rPr>
            </w:pPr>
          </w:p>
          <w:p w14:paraId="79B1D56B" w14:textId="77777777" w:rsidR="008B3FDF" w:rsidRDefault="00F706BE">
            <w:pPr>
              <w:pStyle w:val="TableParagraph"/>
              <w:ind w:left="8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ΟΛΟΓΡΑΦΩΣ</w:t>
            </w:r>
          </w:p>
        </w:tc>
      </w:tr>
      <w:tr w:rsidR="008B3FDF" w14:paraId="3694B460" w14:textId="77777777">
        <w:trPr>
          <w:trHeight w:val="690"/>
        </w:trPr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06CD417A" w14:textId="77777777" w:rsidR="008B3FDF" w:rsidRDefault="008B3FD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B559906" w14:textId="77777777" w:rsidR="008B3FDF" w:rsidRDefault="00F706BE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12" w:type="dxa"/>
            <w:tcBorders>
              <w:left w:val="single" w:sz="4" w:space="0" w:color="000000"/>
              <w:right w:val="single" w:sz="4" w:space="0" w:color="000000"/>
            </w:tcBorders>
          </w:tcPr>
          <w:p w14:paraId="6DDC3B64" w14:textId="77777777" w:rsidR="008B3FDF" w:rsidRDefault="00F706BE">
            <w:pPr>
              <w:pStyle w:val="TableParagraph"/>
              <w:spacing w:before="101"/>
              <w:ind w:left="569" w:right="544" w:firstLine="38"/>
              <w:rPr>
                <w:sz w:val="20"/>
              </w:rPr>
            </w:pPr>
            <w:r>
              <w:rPr>
                <w:color w:val="3B3B3B"/>
                <w:sz w:val="20"/>
              </w:rPr>
              <w:t>Πετρέλαιο</w:t>
            </w:r>
            <w:r>
              <w:rPr>
                <w:color w:val="3B3B3B"/>
                <w:spacing w:val="-68"/>
                <w:sz w:val="20"/>
              </w:rPr>
              <w:t xml:space="preserve"> </w:t>
            </w:r>
            <w:r>
              <w:rPr>
                <w:color w:val="3B3B3B"/>
                <w:spacing w:val="-1"/>
                <w:sz w:val="20"/>
              </w:rPr>
              <w:t>θέρμανσης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4DF5EB8" w14:textId="77777777" w:rsidR="008B3FDF" w:rsidRDefault="008B3FD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8418831" w14:textId="61C97F3B" w:rsidR="008B3FDF" w:rsidRDefault="0065777C">
            <w:pPr>
              <w:pStyle w:val="TableParagraph"/>
              <w:ind w:left="575"/>
              <w:rPr>
                <w:sz w:val="20"/>
              </w:rPr>
            </w:pPr>
            <w:r>
              <w:rPr>
                <w:sz w:val="20"/>
              </w:rPr>
              <w:t>11</w:t>
            </w:r>
            <w:r w:rsidR="00F706BE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F706BE">
              <w:rPr>
                <w:sz w:val="20"/>
              </w:rPr>
              <w:t>00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0512A75B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</w:tcPr>
          <w:p w14:paraId="37AB02BC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D884B2" w14:textId="77777777" w:rsidR="008B3FDF" w:rsidRDefault="008B3FDF">
      <w:pPr>
        <w:pStyle w:val="a3"/>
        <w:rPr>
          <w:b/>
        </w:rPr>
      </w:pPr>
    </w:p>
    <w:p w14:paraId="6A674E85" w14:textId="77777777" w:rsidR="008B3FDF" w:rsidRDefault="008B3FDF">
      <w:pPr>
        <w:pStyle w:val="a3"/>
        <w:rPr>
          <w:b/>
        </w:rPr>
      </w:pPr>
    </w:p>
    <w:p w14:paraId="183C2474" w14:textId="77777777" w:rsidR="008B3FDF" w:rsidRDefault="008B3FDF">
      <w:pPr>
        <w:pStyle w:val="a3"/>
        <w:rPr>
          <w:b/>
        </w:rPr>
      </w:pPr>
    </w:p>
    <w:p w14:paraId="564F4257" w14:textId="77777777" w:rsidR="008B3FDF" w:rsidRDefault="008B3FDF">
      <w:pPr>
        <w:pStyle w:val="a3"/>
        <w:rPr>
          <w:b/>
        </w:rPr>
      </w:pPr>
    </w:p>
    <w:p w14:paraId="39B0F965" w14:textId="77777777" w:rsidR="008B3FDF" w:rsidRDefault="008B3FDF">
      <w:pPr>
        <w:pStyle w:val="a3"/>
        <w:spacing w:before="4"/>
        <w:rPr>
          <w:b/>
          <w:sz w:val="29"/>
        </w:rPr>
      </w:pPr>
    </w:p>
    <w:p w14:paraId="555C5FD9" w14:textId="20FEE720" w:rsidR="008B3FDF" w:rsidRDefault="0065777C">
      <w:pPr>
        <w:spacing w:before="100"/>
        <w:ind w:left="6770" w:right="794"/>
        <w:jc w:val="center"/>
        <w:rPr>
          <w:b/>
          <w:sz w:val="20"/>
        </w:rPr>
      </w:pPr>
      <w:r>
        <w:rPr>
          <w:b/>
          <w:sz w:val="20"/>
        </w:rPr>
        <w:t>Γαλατάς,</w:t>
      </w:r>
      <w:r>
        <w:rPr>
          <w:b/>
          <w:spacing w:val="-4"/>
          <w:sz w:val="20"/>
        </w:rPr>
        <w:t xml:space="preserve"> …</w:t>
      </w:r>
      <w:r>
        <w:rPr>
          <w:b/>
          <w:sz w:val="20"/>
        </w:rPr>
        <w:t>/…/2021</w:t>
      </w:r>
    </w:p>
    <w:p w14:paraId="53D5DE99" w14:textId="77777777" w:rsidR="008B3FDF" w:rsidRDefault="008B3FDF">
      <w:pPr>
        <w:pStyle w:val="a3"/>
        <w:rPr>
          <w:b/>
          <w:sz w:val="24"/>
        </w:rPr>
      </w:pPr>
    </w:p>
    <w:p w14:paraId="4EC97A75" w14:textId="77777777" w:rsidR="008B3FDF" w:rsidRDefault="008B3FDF">
      <w:pPr>
        <w:pStyle w:val="a3"/>
        <w:rPr>
          <w:b/>
          <w:sz w:val="24"/>
        </w:rPr>
      </w:pPr>
    </w:p>
    <w:p w14:paraId="226BC368" w14:textId="77777777" w:rsidR="008B3FDF" w:rsidRDefault="008B3FDF">
      <w:pPr>
        <w:pStyle w:val="a3"/>
        <w:rPr>
          <w:b/>
          <w:sz w:val="24"/>
        </w:rPr>
      </w:pPr>
    </w:p>
    <w:p w14:paraId="1B342BA6" w14:textId="77777777" w:rsidR="008B3FDF" w:rsidRDefault="008B3FDF">
      <w:pPr>
        <w:pStyle w:val="a3"/>
        <w:rPr>
          <w:b/>
          <w:sz w:val="24"/>
        </w:rPr>
      </w:pPr>
    </w:p>
    <w:p w14:paraId="3B7B41FE" w14:textId="77777777" w:rsidR="008B3FDF" w:rsidRDefault="008B3FDF">
      <w:pPr>
        <w:pStyle w:val="a3"/>
        <w:rPr>
          <w:b/>
          <w:sz w:val="24"/>
        </w:rPr>
      </w:pPr>
    </w:p>
    <w:p w14:paraId="029F7A14" w14:textId="77777777" w:rsidR="008B3FDF" w:rsidRDefault="00F706BE">
      <w:pPr>
        <w:pStyle w:val="3"/>
        <w:spacing w:line="243" w:lineRule="exact"/>
        <w:ind w:left="6770" w:right="877"/>
        <w:jc w:val="center"/>
      </w:pPr>
      <w:r>
        <w:t>Ο</w:t>
      </w:r>
      <w:r>
        <w:rPr>
          <w:spacing w:val="64"/>
        </w:rPr>
        <w:t xml:space="preserve"> </w:t>
      </w:r>
      <w:r>
        <w:t>ΠΡΟΣΦΕΡΩΝ</w:t>
      </w:r>
    </w:p>
    <w:p w14:paraId="3B1B0BB6" w14:textId="77777777" w:rsidR="008B3FDF" w:rsidRDefault="00F706BE">
      <w:pPr>
        <w:pStyle w:val="a3"/>
        <w:spacing w:line="243" w:lineRule="exact"/>
        <w:ind w:left="6770" w:right="877"/>
        <w:jc w:val="center"/>
      </w:pPr>
      <w:r>
        <w:rPr>
          <w:color w:val="C3BB95"/>
        </w:rPr>
        <w:t>(υπογραφή</w:t>
      </w:r>
      <w:r>
        <w:rPr>
          <w:color w:val="C3BB95"/>
          <w:spacing w:val="-4"/>
        </w:rPr>
        <w:t xml:space="preserve"> </w:t>
      </w:r>
      <w:r>
        <w:rPr>
          <w:color w:val="C3BB95"/>
        </w:rPr>
        <w:t>και</w:t>
      </w:r>
      <w:r>
        <w:rPr>
          <w:color w:val="C3BB95"/>
          <w:spacing w:val="-5"/>
        </w:rPr>
        <w:t xml:space="preserve"> </w:t>
      </w:r>
      <w:r>
        <w:rPr>
          <w:color w:val="C3BB95"/>
        </w:rPr>
        <w:t>σφραγίδα)</w:t>
      </w:r>
    </w:p>
    <w:p w14:paraId="179D12AC" w14:textId="77777777" w:rsidR="008B3FDF" w:rsidRDefault="008B3FDF">
      <w:pPr>
        <w:pStyle w:val="a3"/>
      </w:pPr>
    </w:p>
    <w:p w14:paraId="7FE21AE2" w14:textId="77777777" w:rsidR="008B3FDF" w:rsidRDefault="008B3FDF">
      <w:pPr>
        <w:pStyle w:val="a3"/>
      </w:pPr>
    </w:p>
    <w:p w14:paraId="202E5E78" w14:textId="77777777" w:rsidR="008B3FDF" w:rsidRDefault="008B3FDF">
      <w:pPr>
        <w:pStyle w:val="a3"/>
      </w:pPr>
    </w:p>
    <w:p w14:paraId="2DEAD991" w14:textId="77777777" w:rsidR="008B3FDF" w:rsidRDefault="008B3FDF">
      <w:pPr>
        <w:pStyle w:val="a3"/>
      </w:pPr>
    </w:p>
    <w:p w14:paraId="25A95D74" w14:textId="77777777" w:rsidR="008B3FDF" w:rsidRDefault="008B3FDF">
      <w:pPr>
        <w:pStyle w:val="a3"/>
      </w:pPr>
    </w:p>
    <w:p w14:paraId="6D72F372" w14:textId="77777777" w:rsidR="008B3FDF" w:rsidRDefault="008B3FDF">
      <w:pPr>
        <w:pStyle w:val="a3"/>
      </w:pPr>
    </w:p>
    <w:p w14:paraId="6DF2411D" w14:textId="77777777" w:rsidR="008B3FDF" w:rsidRDefault="008B3FDF">
      <w:pPr>
        <w:pStyle w:val="a3"/>
      </w:pPr>
    </w:p>
    <w:p w14:paraId="01B8FA89" w14:textId="77777777" w:rsidR="008B3FDF" w:rsidRDefault="008B3FDF">
      <w:pPr>
        <w:pStyle w:val="a3"/>
      </w:pPr>
    </w:p>
    <w:p w14:paraId="30701D22" w14:textId="77777777" w:rsidR="008B3FDF" w:rsidRDefault="008B3FDF">
      <w:pPr>
        <w:pStyle w:val="a3"/>
      </w:pPr>
    </w:p>
    <w:p w14:paraId="581A6025" w14:textId="77777777" w:rsidR="008B3FDF" w:rsidRDefault="008B3FDF">
      <w:pPr>
        <w:pStyle w:val="a3"/>
      </w:pPr>
    </w:p>
    <w:p w14:paraId="06E73E2B" w14:textId="77777777" w:rsidR="008B3FDF" w:rsidRDefault="008B3FDF">
      <w:pPr>
        <w:pStyle w:val="a3"/>
      </w:pPr>
    </w:p>
    <w:p w14:paraId="7048991D" w14:textId="77777777" w:rsidR="008B3FDF" w:rsidRDefault="008B3FDF">
      <w:pPr>
        <w:pStyle w:val="a3"/>
      </w:pPr>
    </w:p>
    <w:p w14:paraId="2C26CECB" w14:textId="77777777" w:rsidR="008B3FDF" w:rsidRDefault="008B3FDF">
      <w:pPr>
        <w:pStyle w:val="a3"/>
        <w:spacing w:before="3"/>
        <w:rPr>
          <w:sz w:val="22"/>
        </w:rPr>
      </w:pPr>
    </w:p>
    <w:p w14:paraId="67D812E4" w14:textId="77777777" w:rsidR="008B3FDF" w:rsidRDefault="00F706BE">
      <w:pPr>
        <w:pStyle w:val="a3"/>
        <w:ind w:left="162" w:right="103" w:firstLine="426"/>
        <w:jc w:val="both"/>
      </w:pPr>
      <w:r>
        <w:t>*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προσφερόμενο</w:t>
      </w:r>
      <w:r>
        <w:rPr>
          <w:spacing w:val="-3"/>
        </w:rPr>
        <w:t xml:space="preserve"> </w:t>
      </w:r>
      <w:r>
        <w:t>ποσοστό</w:t>
      </w:r>
      <w:r>
        <w:rPr>
          <w:spacing w:val="-3"/>
        </w:rPr>
        <w:t xml:space="preserve"> </w:t>
      </w:r>
      <w:r>
        <w:t>έκπτωσης</w:t>
      </w:r>
      <w:r>
        <w:rPr>
          <w:spacing w:val="-2"/>
        </w:rPr>
        <w:t xml:space="preserve"> </w:t>
      </w:r>
      <w:r>
        <w:t>επί</w:t>
      </w:r>
      <w:r>
        <w:rPr>
          <w:spacing w:val="-5"/>
        </w:rPr>
        <w:t xml:space="preserve"> </w:t>
      </w:r>
      <w:r>
        <w:t>τοις</w:t>
      </w:r>
      <w:r>
        <w:rPr>
          <w:spacing w:val="-5"/>
        </w:rPr>
        <w:t xml:space="preserve"> </w:t>
      </w:r>
      <w:r>
        <w:t>εκατό</w:t>
      </w:r>
      <w:r>
        <w:rPr>
          <w:spacing w:val="-3"/>
        </w:rPr>
        <w:t xml:space="preserve"> </w:t>
      </w:r>
      <w:r>
        <w:t>(%)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υπολογίζεται,</w:t>
      </w:r>
      <w:r>
        <w:rPr>
          <w:spacing w:val="-3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διαμορφούμενη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</w:t>
      </w:r>
      <w:r>
        <w:rPr>
          <w:spacing w:val="-68"/>
        </w:rPr>
        <w:t xml:space="preserve"> </w:t>
      </w:r>
      <w:r>
        <w:t>συγκεκριμένο είδος, μέση τιμή λιανικής (την ημέρα παράδοσης του), της περιοχής του Παρατηρητηρίου</w:t>
      </w:r>
      <w:r>
        <w:rPr>
          <w:spacing w:val="1"/>
        </w:rPr>
        <w:t xml:space="preserve"> </w:t>
      </w:r>
      <w:r>
        <w:t>Υγρών</w:t>
      </w:r>
      <w:r>
        <w:rPr>
          <w:spacing w:val="65"/>
        </w:rPr>
        <w:t xml:space="preserve"> </w:t>
      </w:r>
      <w:r>
        <w:t>Καυσίμων</w:t>
      </w:r>
      <w:r>
        <w:rPr>
          <w:spacing w:val="65"/>
        </w:rPr>
        <w:t xml:space="preserve"> </w:t>
      </w:r>
      <w:r>
        <w:t>του</w:t>
      </w:r>
      <w:r>
        <w:rPr>
          <w:spacing w:val="63"/>
        </w:rPr>
        <w:t xml:space="preserve"> </w:t>
      </w:r>
      <w:r>
        <w:t>Υπουργείου</w:t>
      </w:r>
      <w:r>
        <w:rPr>
          <w:spacing w:val="64"/>
        </w:rPr>
        <w:t xml:space="preserve"> </w:t>
      </w:r>
      <w:r>
        <w:t>Ανάπτυξης</w:t>
      </w:r>
      <w:r>
        <w:rPr>
          <w:spacing w:val="64"/>
        </w:rPr>
        <w:t xml:space="preserve"> </w:t>
      </w:r>
      <w:r>
        <w:t>και</w:t>
      </w:r>
      <w:r>
        <w:rPr>
          <w:spacing w:val="65"/>
        </w:rPr>
        <w:t xml:space="preserve"> </w:t>
      </w:r>
      <w:r>
        <w:t>Ανταγωνιστικότητας</w:t>
      </w:r>
      <w:r>
        <w:rPr>
          <w:spacing w:val="65"/>
        </w:rPr>
        <w:t xml:space="preserve"> </w:t>
      </w:r>
      <w:r>
        <w:t>(αρ.63</w:t>
      </w:r>
      <w:r>
        <w:rPr>
          <w:spacing w:val="64"/>
        </w:rPr>
        <w:t xml:space="preserve"> </w:t>
      </w:r>
      <w:r>
        <w:t>του</w:t>
      </w:r>
      <w:r>
        <w:rPr>
          <w:spacing w:val="63"/>
        </w:rPr>
        <w:t xml:space="preserve"> </w:t>
      </w:r>
      <w:r>
        <w:t>ν.4257/2014,</w:t>
      </w:r>
      <w:r>
        <w:rPr>
          <w:spacing w:val="64"/>
        </w:rPr>
        <w:t xml:space="preserve"> </w:t>
      </w:r>
      <w:r>
        <w:t>ΦΕΚ</w:t>
      </w:r>
      <w:r>
        <w:rPr>
          <w:spacing w:val="-68"/>
        </w:rPr>
        <w:t xml:space="preserve"> </w:t>
      </w:r>
      <w:r>
        <w:t>Α΄93). Το ανωτέρω ποσοστό μπορεί να είναι και αρνητικό, χωρίς να υπερβαίνει το 5% σύμφωνα με το</w:t>
      </w:r>
      <w:r>
        <w:rPr>
          <w:spacing w:val="1"/>
        </w:rPr>
        <w:t xml:space="preserve"> </w:t>
      </w:r>
      <w:r>
        <w:t>άρθρο</w:t>
      </w:r>
      <w:r>
        <w:rPr>
          <w:spacing w:val="-1"/>
        </w:rPr>
        <w:t xml:space="preserve"> </w:t>
      </w:r>
      <w:r>
        <w:t>63 Ν. 4257/14.</w:t>
      </w:r>
    </w:p>
    <w:p w14:paraId="6759AA2A" w14:textId="77777777" w:rsidR="008B3FDF" w:rsidRDefault="008B3FDF">
      <w:pPr>
        <w:jc w:val="both"/>
        <w:sectPr w:rsidR="008B3FDF">
          <w:type w:val="continuous"/>
          <w:pgSz w:w="11920" w:h="16860"/>
          <w:pgMar w:top="1300" w:right="520" w:bottom="940" w:left="440" w:header="720" w:footer="720" w:gutter="0"/>
          <w:cols w:space="720"/>
        </w:sectPr>
      </w:pPr>
    </w:p>
    <w:p w14:paraId="75E1F854" w14:textId="77777777" w:rsidR="008B3FDF" w:rsidRPr="00CC63E0" w:rsidRDefault="00F706BE">
      <w:pPr>
        <w:pStyle w:val="a3"/>
        <w:ind w:left="2095"/>
      </w:pPr>
      <w:r w:rsidRPr="00CC63E0">
        <w:rPr>
          <w:noProof/>
        </w:rPr>
        <w:lastRenderedPageBreak/>
        <w:drawing>
          <wp:inline distT="0" distB="0" distL="0" distR="0" wp14:anchorId="260472C7" wp14:editId="13B412D7">
            <wp:extent cx="403561" cy="40747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61" cy="40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8FFDE" w14:textId="68B3A76B" w:rsidR="0065777C" w:rsidRPr="00A070B6" w:rsidRDefault="00F706BE">
      <w:pPr>
        <w:pStyle w:val="2"/>
        <w:spacing w:before="43" w:line="357" w:lineRule="auto"/>
        <w:ind w:left="1284" w:right="30" w:hanging="166"/>
        <w:rPr>
          <w:rFonts w:ascii="Arial" w:hAnsi="Arial"/>
          <w:spacing w:val="-3"/>
          <w:sz w:val="20"/>
          <w:szCs w:val="20"/>
        </w:rPr>
      </w:pPr>
      <w:r w:rsidRPr="00A070B6">
        <w:rPr>
          <w:rFonts w:ascii="Arial" w:hAnsi="Arial"/>
          <w:spacing w:val="-3"/>
          <w:sz w:val="20"/>
          <w:szCs w:val="20"/>
        </w:rPr>
        <w:t>ΕΛΛΗΝΙΚΗ ΔΗΜΟΚΡΑΤΙΑ</w:t>
      </w:r>
    </w:p>
    <w:p w14:paraId="79009E01" w14:textId="412044C6" w:rsidR="008B3FDF" w:rsidRPr="00A070B6" w:rsidRDefault="0065777C" w:rsidP="0065777C">
      <w:pPr>
        <w:pStyle w:val="2"/>
        <w:spacing w:before="43" w:line="357" w:lineRule="auto"/>
        <w:ind w:left="1284" w:right="-311" w:hanging="858"/>
        <w:rPr>
          <w:rFonts w:ascii="Arial" w:hAnsi="Arial"/>
          <w:sz w:val="20"/>
          <w:szCs w:val="20"/>
        </w:rPr>
      </w:pPr>
      <w:r w:rsidRPr="00CC63E0">
        <w:rPr>
          <w:rFonts w:ascii="Arial" w:hAnsi="Arial"/>
        </w:rPr>
        <w:t xml:space="preserve">  </w:t>
      </w:r>
      <w:r w:rsidR="00A070B6" w:rsidRPr="009C5413">
        <w:rPr>
          <w:rFonts w:ascii="Arial" w:hAnsi="Arial"/>
        </w:rPr>
        <w:t xml:space="preserve">  </w:t>
      </w:r>
      <w:r w:rsidRPr="00A070B6">
        <w:rPr>
          <w:rFonts w:ascii="Arial" w:hAnsi="Arial"/>
          <w:sz w:val="20"/>
          <w:szCs w:val="20"/>
        </w:rPr>
        <w:t>ΔΗΜΟΣ ΤΡΟΙΖΗΝΙΑΣ - ΜΕΘΑΝΩΝ</w:t>
      </w:r>
    </w:p>
    <w:p w14:paraId="10F643F8" w14:textId="77777777" w:rsidR="008B055A" w:rsidRPr="00CC63E0" w:rsidRDefault="008B055A">
      <w:pPr>
        <w:pStyle w:val="3"/>
        <w:spacing w:before="115"/>
        <w:ind w:left="1118"/>
        <w:rPr>
          <w:b w:val="0"/>
        </w:rPr>
      </w:pPr>
    </w:p>
    <w:p w14:paraId="7F10CB87" w14:textId="77777777" w:rsidR="008B055A" w:rsidRPr="00CC63E0" w:rsidRDefault="008B055A">
      <w:pPr>
        <w:pStyle w:val="3"/>
        <w:spacing w:before="115"/>
        <w:ind w:left="1118"/>
        <w:rPr>
          <w:b w:val="0"/>
        </w:rPr>
      </w:pPr>
    </w:p>
    <w:p w14:paraId="0599E1CF" w14:textId="77777777" w:rsidR="008B055A" w:rsidRPr="00CC63E0" w:rsidRDefault="008B055A">
      <w:pPr>
        <w:pStyle w:val="3"/>
        <w:spacing w:before="115"/>
        <w:ind w:left="1118"/>
        <w:rPr>
          <w:b w:val="0"/>
        </w:rPr>
      </w:pPr>
    </w:p>
    <w:p w14:paraId="2637DB9C" w14:textId="77777777" w:rsidR="008B055A" w:rsidRPr="00CC63E0" w:rsidRDefault="00F706BE">
      <w:pPr>
        <w:pStyle w:val="3"/>
        <w:spacing w:before="115"/>
        <w:ind w:left="1118"/>
        <w:rPr>
          <w:b w:val="0"/>
        </w:rPr>
      </w:pPr>
      <w:r w:rsidRPr="00CC63E0">
        <w:rPr>
          <w:b w:val="0"/>
        </w:rPr>
        <w:br w:type="column"/>
      </w:r>
    </w:p>
    <w:p w14:paraId="79CEAB03" w14:textId="77777777" w:rsidR="008B055A" w:rsidRPr="00CC63E0" w:rsidRDefault="008B055A">
      <w:pPr>
        <w:pStyle w:val="3"/>
        <w:spacing w:before="115"/>
        <w:ind w:left="1118"/>
        <w:rPr>
          <w:b w:val="0"/>
        </w:rPr>
      </w:pPr>
    </w:p>
    <w:p w14:paraId="6CB8B0B4" w14:textId="77777777" w:rsidR="008B055A" w:rsidRDefault="008B055A" w:rsidP="008B055A">
      <w:pPr>
        <w:pStyle w:val="3"/>
        <w:ind w:left="1440"/>
      </w:pPr>
    </w:p>
    <w:p w14:paraId="18D03703" w14:textId="1A9AE049" w:rsidR="00382F0C" w:rsidRDefault="00A070B6" w:rsidP="008B055A">
      <w:pPr>
        <w:pStyle w:val="3"/>
        <w:ind w:left="1440"/>
        <w:rPr>
          <w:spacing w:val="-66"/>
        </w:rPr>
      </w:pPr>
      <w:r w:rsidRPr="00A070B6">
        <w:t xml:space="preserve">    </w:t>
      </w:r>
      <w:r w:rsidR="00F706BE" w:rsidRPr="00382F0C">
        <w:rPr>
          <w:u w:val="single"/>
        </w:rPr>
        <w:t>ΜΕΛΕΤΗ</w:t>
      </w:r>
      <w:r w:rsidR="00F706BE" w:rsidRPr="00A60DB1">
        <w:t>:</w:t>
      </w:r>
      <w:r w:rsidR="00F706BE" w:rsidRPr="00A60DB1">
        <w:rPr>
          <w:spacing w:val="-6"/>
        </w:rPr>
        <w:t xml:space="preserve"> </w:t>
      </w:r>
      <w:r w:rsidR="00F706BE" w:rsidRPr="00A60DB1">
        <w:t>Προμήθεια</w:t>
      </w:r>
      <w:r w:rsidR="00F706BE" w:rsidRPr="00A60DB1">
        <w:rPr>
          <w:spacing w:val="-7"/>
        </w:rPr>
        <w:t xml:space="preserve"> </w:t>
      </w:r>
      <w:r w:rsidR="00F706BE" w:rsidRPr="00A60DB1">
        <w:t>Καυσίμων</w:t>
      </w:r>
      <w:r w:rsidR="00F706BE" w:rsidRPr="00A60DB1">
        <w:rPr>
          <w:spacing w:val="-5"/>
        </w:rPr>
        <w:t xml:space="preserve"> </w:t>
      </w:r>
      <w:r w:rsidR="00F706BE" w:rsidRPr="00A60DB1">
        <w:t>και</w:t>
      </w:r>
      <w:r w:rsidR="00F706BE" w:rsidRPr="00A60DB1">
        <w:rPr>
          <w:spacing w:val="-7"/>
        </w:rPr>
        <w:t xml:space="preserve"> </w:t>
      </w:r>
      <w:r w:rsidR="00F706BE" w:rsidRPr="00A60DB1">
        <w:t>Λιπαντικών</w:t>
      </w:r>
      <w:r w:rsidR="00F706BE" w:rsidRPr="00A60DB1">
        <w:rPr>
          <w:spacing w:val="-66"/>
        </w:rPr>
        <w:t xml:space="preserve"> </w:t>
      </w:r>
    </w:p>
    <w:p w14:paraId="7D593A88" w14:textId="199AB939" w:rsidR="00382F0C" w:rsidRDefault="00A070B6" w:rsidP="00382F0C">
      <w:pPr>
        <w:pStyle w:val="3"/>
        <w:ind w:left="1440"/>
        <w:rPr>
          <w:u w:val="single"/>
        </w:rPr>
      </w:pPr>
      <w:r w:rsidRPr="00A070B6">
        <w:t xml:space="preserve">    </w:t>
      </w:r>
      <w:r w:rsidR="00382F0C" w:rsidRPr="00382F0C">
        <w:rPr>
          <w:u w:val="single"/>
        </w:rPr>
        <w:t>Α.Μ.:</w:t>
      </w:r>
      <w:r w:rsidRPr="00A070B6">
        <w:rPr>
          <w:u w:val="single"/>
        </w:rPr>
        <w:t xml:space="preserve"> </w:t>
      </w:r>
      <w:r w:rsidR="00382F0C" w:rsidRPr="00382F0C">
        <w:rPr>
          <w:u w:val="single"/>
        </w:rPr>
        <w:t>1/2021</w:t>
      </w:r>
    </w:p>
    <w:p w14:paraId="5FC07B93" w14:textId="77777777" w:rsidR="00A070B6" w:rsidRPr="00382F0C" w:rsidRDefault="00A070B6" w:rsidP="00382F0C">
      <w:pPr>
        <w:pStyle w:val="3"/>
        <w:ind w:left="1440"/>
        <w:rPr>
          <w:u w:val="single"/>
        </w:rPr>
      </w:pPr>
    </w:p>
    <w:p w14:paraId="0F22BB98" w14:textId="3A138323" w:rsidR="00A070B6" w:rsidRDefault="00A070B6" w:rsidP="00A070B6">
      <w:pPr>
        <w:pStyle w:val="2"/>
        <w:ind w:left="0" w:right="78"/>
        <w:jc w:val="both"/>
        <w:rPr>
          <w:sz w:val="20"/>
          <w:szCs w:val="20"/>
        </w:rPr>
      </w:pPr>
      <w:r w:rsidRPr="00A070B6">
        <w:rPr>
          <w:sz w:val="20"/>
          <w:szCs w:val="20"/>
        </w:rPr>
        <w:t xml:space="preserve">                         </w:t>
      </w:r>
      <w:r w:rsidRPr="002958CA">
        <w:rPr>
          <w:sz w:val="20"/>
          <w:szCs w:val="20"/>
        </w:rPr>
        <w:t>ΠΡΟΥΠ</w:t>
      </w:r>
      <w:r>
        <w:rPr>
          <w:sz w:val="20"/>
          <w:szCs w:val="20"/>
        </w:rPr>
        <w:t>ΟΛΟΓΙΣΜΟΥ</w:t>
      </w:r>
      <w:r w:rsidRPr="002958C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237</w:t>
      </w:r>
      <w:r w:rsidRPr="002958CA">
        <w:rPr>
          <w:sz w:val="20"/>
          <w:szCs w:val="20"/>
        </w:rPr>
        <w:t>.077,66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€</w:t>
      </w:r>
      <w:r>
        <w:rPr>
          <w:sz w:val="20"/>
          <w:szCs w:val="20"/>
        </w:rPr>
        <w:t xml:space="preserve"> </w:t>
      </w:r>
    </w:p>
    <w:p w14:paraId="4283748F" w14:textId="068B5A45" w:rsidR="00A070B6" w:rsidRDefault="00A070B6" w:rsidP="00A070B6">
      <w:pPr>
        <w:pStyle w:val="2"/>
        <w:ind w:left="0" w:right="78"/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A070B6">
        <w:rPr>
          <w:sz w:val="20"/>
          <w:szCs w:val="20"/>
        </w:rPr>
        <w:t xml:space="preserve">    </w:t>
      </w:r>
      <w:r w:rsidRPr="002958CA">
        <w:rPr>
          <w:sz w:val="20"/>
          <w:szCs w:val="20"/>
        </w:rPr>
        <w:t>Φ</w:t>
      </w:r>
      <w:r>
        <w:rPr>
          <w:sz w:val="20"/>
          <w:szCs w:val="20"/>
        </w:rPr>
        <w:t>.</w:t>
      </w:r>
      <w:r w:rsidRPr="002958CA">
        <w:rPr>
          <w:sz w:val="20"/>
          <w:szCs w:val="20"/>
        </w:rPr>
        <w:t>Π</w:t>
      </w:r>
      <w:r>
        <w:rPr>
          <w:sz w:val="20"/>
          <w:szCs w:val="20"/>
        </w:rPr>
        <w:t>.</w:t>
      </w:r>
      <w:r w:rsidRPr="002958CA">
        <w:rPr>
          <w:sz w:val="20"/>
          <w:szCs w:val="20"/>
        </w:rPr>
        <w:t>Α</w:t>
      </w:r>
      <w:r>
        <w:rPr>
          <w:sz w:val="20"/>
          <w:szCs w:val="20"/>
        </w:rPr>
        <w:t>.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24%</w:t>
      </w:r>
      <w:r>
        <w:rPr>
          <w:sz w:val="20"/>
          <w:szCs w:val="20"/>
        </w:rPr>
        <w:t xml:space="preserve">     </w:t>
      </w:r>
      <w:r w:rsidRPr="008A189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56.898,70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€</w:t>
      </w:r>
      <w:r>
        <w:rPr>
          <w:spacing w:val="-3"/>
          <w:sz w:val="20"/>
          <w:szCs w:val="20"/>
        </w:rPr>
        <w:t xml:space="preserve">  </w:t>
      </w:r>
    </w:p>
    <w:p w14:paraId="481B7095" w14:textId="0251B204" w:rsidR="00A070B6" w:rsidRDefault="00A070B6" w:rsidP="00A070B6">
      <w:pPr>
        <w:pStyle w:val="3"/>
        <w:ind w:left="1440"/>
      </w:pPr>
      <w:r w:rsidRPr="00A070B6">
        <w:rPr>
          <w:spacing w:val="-3"/>
        </w:rPr>
        <w:t xml:space="preserve"> </w:t>
      </w:r>
      <w:r w:rsidRPr="009C5413">
        <w:rPr>
          <w:spacing w:val="-3"/>
        </w:rPr>
        <w:t xml:space="preserve">   </w:t>
      </w:r>
      <w:r>
        <w:rPr>
          <w:spacing w:val="-3"/>
        </w:rPr>
        <w:t>ΣΥΝ.</w:t>
      </w:r>
      <w:r w:rsidRPr="008A189F">
        <w:t xml:space="preserve"> </w:t>
      </w:r>
      <w:r w:rsidRPr="002958CA">
        <w:t>ΠΡΟΥΠ</w:t>
      </w:r>
      <w:r w:rsidRPr="008A189F">
        <w:t>/</w:t>
      </w:r>
      <w:r>
        <w:t>ΣΜΟΥ</w:t>
      </w:r>
      <w:r w:rsidRPr="008A189F">
        <w:t>:</w:t>
      </w:r>
      <w:r>
        <w:rPr>
          <w:spacing w:val="-3"/>
        </w:rPr>
        <w:t xml:space="preserve"> </w:t>
      </w:r>
      <w:r w:rsidRPr="008A189F">
        <w:rPr>
          <w:spacing w:val="-3"/>
        </w:rPr>
        <w:t xml:space="preserve"> </w:t>
      </w:r>
      <w:r w:rsidRPr="002958CA">
        <w:t>293.976,30</w:t>
      </w:r>
      <w:r>
        <w:t xml:space="preserve"> </w:t>
      </w:r>
      <w:r w:rsidRPr="002958CA">
        <w:t>€</w:t>
      </w:r>
      <w:r w:rsidRPr="008A189F">
        <w:rPr>
          <w:spacing w:val="-7"/>
        </w:rPr>
        <w:t xml:space="preserve"> </w:t>
      </w:r>
      <w:r>
        <w:rPr>
          <w:spacing w:val="-7"/>
        </w:rPr>
        <w:t xml:space="preserve">     </w:t>
      </w:r>
    </w:p>
    <w:p w14:paraId="33B20F94" w14:textId="77777777" w:rsidR="008B3FDF" w:rsidRDefault="008B3FDF" w:rsidP="008B055A">
      <w:pPr>
        <w:pStyle w:val="3"/>
        <w:spacing w:before="115"/>
        <w:ind w:left="1118"/>
      </w:pPr>
    </w:p>
    <w:p w14:paraId="63DCFF9A" w14:textId="77777777" w:rsidR="00033F4B" w:rsidRDefault="00033F4B" w:rsidP="008B055A">
      <w:pPr>
        <w:pStyle w:val="3"/>
        <w:spacing w:before="115"/>
        <w:ind w:left="1118"/>
      </w:pPr>
    </w:p>
    <w:p w14:paraId="7E0EE9F0" w14:textId="77777777" w:rsidR="00033F4B" w:rsidRDefault="00033F4B" w:rsidP="008B055A">
      <w:pPr>
        <w:pStyle w:val="3"/>
        <w:spacing w:before="115"/>
        <w:ind w:left="1118"/>
        <w:sectPr w:rsidR="00033F4B">
          <w:pgSz w:w="11920" w:h="16860"/>
          <w:pgMar w:top="740" w:right="520" w:bottom="1020" w:left="440" w:header="0" w:footer="757" w:gutter="0"/>
          <w:cols w:num="2" w:space="720" w:equalWidth="0">
            <w:col w:w="3800" w:space="164"/>
            <w:col w:w="6996"/>
          </w:cols>
        </w:sectPr>
      </w:pPr>
    </w:p>
    <w:p w14:paraId="237443E9" w14:textId="01859E1A" w:rsidR="00033F4B" w:rsidRDefault="00033F4B" w:rsidP="008B055A">
      <w:pPr>
        <w:pStyle w:val="3"/>
        <w:spacing w:before="115"/>
        <w:ind w:left="1118"/>
      </w:pPr>
    </w:p>
    <w:p w14:paraId="517B33F6" w14:textId="77777777" w:rsidR="00033F4B" w:rsidRDefault="00033F4B" w:rsidP="00033F4B">
      <w:pPr>
        <w:pStyle w:val="3"/>
        <w:spacing w:before="101"/>
        <w:ind w:left="3556"/>
      </w:pPr>
      <w:r>
        <w:rPr>
          <w:u w:val="thick"/>
        </w:rPr>
        <w:t>Γ4.</w:t>
      </w:r>
      <w:r>
        <w:rPr>
          <w:spacing w:val="-6"/>
          <w:u w:val="thick"/>
        </w:rPr>
        <w:t xml:space="preserve"> </w:t>
      </w:r>
      <w:r>
        <w:rPr>
          <w:u w:val="thick"/>
        </w:rPr>
        <w:t>ΤΙΜΟΛΟΓΙΟ</w:t>
      </w:r>
      <w:r>
        <w:rPr>
          <w:spacing w:val="-4"/>
          <w:u w:val="thick"/>
        </w:rPr>
        <w:t xml:space="preserve"> </w:t>
      </w:r>
      <w:r>
        <w:rPr>
          <w:u w:val="thick"/>
        </w:rPr>
        <w:t>ΠΡΟΣΦΟΡΑΣ-ΟΜΑΔΑ</w:t>
      </w:r>
      <w:r>
        <w:rPr>
          <w:spacing w:val="-5"/>
          <w:u w:val="thick"/>
        </w:rPr>
        <w:t xml:space="preserve"> </w:t>
      </w:r>
      <w:r>
        <w:rPr>
          <w:u w:val="thick"/>
        </w:rPr>
        <w:t>4</w:t>
      </w:r>
    </w:p>
    <w:p w14:paraId="7E855774" w14:textId="77777777" w:rsidR="00033F4B" w:rsidRDefault="00033F4B" w:rsidP="00033F4B">
      <w:pPr>
        <w:pStyle w:val="a3"/>
        <w:spacing w:after="1"/>
        <w:rPr>
          <w:b/>
        </w:rPr>
      </w:pPr>
    </w:p>
    <w:tbl>
      <w:tblPr>
        <w:tblW w:w="9640" w:type="dxa"/>
        <w:tblInd w:w="681" w:type="dxa"/>
        <w:tblLook w:val="04A0" w:firstRow="1" w:lastRow="0" w:firstColumn="1" w:lastColumn="0" w:noHBand="0" w:noVBand="1"/>
      </w:tblPr>
      <w:tblGrid>
        <w:gridCol w:w="1299"/>
        <w:gridCol w:w="3711"/>
        <w:gridCol w:w="1332"/>
        <w:gridCol w:w="1357"/>
        <w:gridCol w:w="1719"/>
        <w:gridCol w:w="222"/>
      </w:tblGrid>
      <w:tr w:rsidR="00033F4B" w:rsidRPr="00C90DE6" w14:paraId="63DC0258" w14:textId="77777777" w:rsidTr="00033F4B">
        <w:trPr>
          <w:gridAfter w:val="1"/>
          <w:wAfter w:w="222" w:type="dxa"/>
          <w:trHeight w:val="468"/>
        </w:trPr>
        <w:tc>
          <w:tcPr>
            <w:tcW w:w="12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7E7E7E"/>
            <w:vAlign w:val="center"/>
            <w:hideMark/>
          </w:tcPr>
          <w:p w14:paraId="5C78FD57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ΟΜΑΔΑ</w:t>
            </w:r>
          </w:p>
        </w:tc>
        <w:tc>
          <w:tcPr>
            <w:tcW w:w="371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E7E7E"/>
            <w:vAlign w:val="center"/>
            <w:hideMark/>
          </w:tcPr>
          <w:p w14:paraId="289BEAB8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ΕΙΔΟΣ</w:t>
            </w:r>
          </w:p>
        </w:tc>
        <w:tc>
          <w:tcPr>
            <w:tcW w:w="133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E7E7E"/>
            <w:vAlign w:val="center"/>
            <w:hideMark/>
          </w:tcPr>
          <w:p w14:paraId="00884ED8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ΠΟΣΟΤΗΤΑ (</w:t>
            </w:r>
            <w:proofErr w:type="spellStart"/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lt</w:t>
            </w:r>
            <w:proofErr w:type="spellEnd"/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)</w:t>
            </w:r>
          </w:p>
        </w:tc>
        <w:tc>
          <w:tcPr>
            <w:tcW w:w="135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E7E7E"/>
            <w:vAlign w:val="center"/>
            <w:hideMark/>
          </w:tcPr>
          <w:p w14:paraId="08455837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ΤΙΜΗ ΜΟΝΑΔΑΣ ΠΡΟ ΦΠΑ (€/</w:t>
            </w:r>
            <w:proofErr w:type="spellStart"/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lt</w:t>
            </w:r>
            <w:proofErr w:type="spellEnd"/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)</w:t>
            </w:r>
          </w:p>
        </w:tc>
        <w:tc>
          <w:tcPr>
            <w:tcW w:w="171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7E7E7E"/>
            <w:vAlign w:val="center"/>
            <w:hideMark/>
          </w:tcPr>
          <w:p w14:paraId="6755DBBE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ΤΙΜΗ ΠΡΟΣΦΟΡΑΣ ΠΡΟ ΦΠΑ (€)</w:t>
            </w:r>
          </w:p>
        </w:tc>
      </w:tr>
      <w:tr w:rsidR="00033F4B" w:rsidRPr="00C90DE6" w14:paraId="51C85985" w14:textId="77777777" w:rsidTr="00033F4B">
        <w:trPr>
          <w:trHeight w:val="288"/>
        </w:trPr>
        <w:tc>
          <w:tcPr>
            <w:tcW w:w="1299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2C4EF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9CBEF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133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151C3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135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A79AE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171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7B123C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2B64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</w:tr>
      <w:tr w:rsidR="00033F4B" w:rsidRPr="00C90DE6" w14:paraId="3271CE4F" w14:textId="77777777" w:rsidTr="00033F4B">
        <w:trPr>
          <w:trHeight w:val="300"/>
        </w:trPr>
        <w:tc>
          <w:tcPr>
            <w:tcW w:w="1299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F1404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FA8FB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133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2829E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135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9D4A5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171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CCF9155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7073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27A1EA57" w14:textId="77777777" w:rsidTr="00033F4B">
        <w:trPr>
          <w:trHeight w:val="288"/>
        </w:trPr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048111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color w:val="000000"/>
                <w:sz w:val="18"/>
                <w:lang w:eastAsia="el-GR"/>
              </w:rPr>
              <w:t>4</w:t>
            </w: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573E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AdBlue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10 λίτρων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F34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D7E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A4180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FFA676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35039F1C" w14:textId="77777777" w:rsidTr="00033F4B">
        <w:trPr>
          <w:trHeight w:val="288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A7CD8C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158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Παραφλού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4 λίτρων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A42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626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B200E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59B864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5F2DF663" w14:textId="77777777" w:rsidTr="00033F4B">
        <w:trPr>
          <w:trHeight w:val="288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FBB349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79C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Λάδι </w:t>
            </w: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telos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32 (Μηχ. </w:t>
            </w: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Εργων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) (20λιτρα)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1AF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B3A3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3E9F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BE1B65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0137E6C2" w14:textId="77777777" w:rsidTr="00033F4B">
        <w:trPr>
          <w:trHeight w:val="288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52282F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BFC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Λάδι ΙSO 46 (Μηχ. </w:t>
            </w: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Εργων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)  (20λιτρα)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321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C377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63FA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2B4D0D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1056435B" w14:textId="77777777" w:rsidTr="00033F4B">
        <w:trPr>
          <w:trHeight w:val="288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9C5DD7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F83F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Υδραυλικό Λάδι Νο10 (Μηχ. </w:t>
            </w: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Εργων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)  (20λιτρα)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07D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A65A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71E3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5DC4DF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5D9B1231" w14:textId="77777777" w:rsidTr="00033F4B">
        <w:trPr>
          <w:trHeight w:val="288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62B134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0C1A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Λάδι 10*40 ενισχυμένο </w:t>
            </w: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Καλαθοφόρου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(1lt)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715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136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53A1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D80741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1502389C" w14:textId="77777777" w:rsidTr="00033F4B">
        <w:trPr>
          <w:trHeight w:val="288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15C9E1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BAD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20 – 50 πετρελαιοκινητήρων 4lt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8BDD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8C54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153B2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DA4C40E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5B13EBB3" w14:textId="77777777" w:rsidTr="00033F4B">
        <w:trPr>
          <w:trHeight w:val="288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428540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427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30  πετρελαιοκινητήρων 4lt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615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C45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B856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EB89D9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64DB98F5" w14:textId="77777777" w:rsidTr="00033F4B">
        <w:trPr>
          <w:trHeight w:val="288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460FC4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E98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10 – 40 πετρελαιοκινητήρων 4lt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467F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17B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1021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9590A9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123EE4F4" w14:textId="77777777" w:rsidTr="00033F4B">
        <w:trPr>
          <w:trHeight w:val="288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87C89E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888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20 – 50 βενζινοκινητήρων 4lt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8CC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736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A8EF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2CBC42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5AC98E46" w14:textId="77777777" w:rsidTr="00033F4B">
        <w:trPr>
          <w:trHeight w:val="288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E2283B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0CC4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30  βενζινοκινητήρων 4lt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90EB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7FC7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2F19A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AB6189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5F0111EF" w14:textId="77777777" w:rsidTr="00033F4B">
        <w:trPr>
          <w:trHeight w:val="288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63F48A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1531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10 – 40 βενζινοκινητήρων 4lt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872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3527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0DE8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1E571F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3D68B6EC" w14:textId="77777777" w:rsidTr="00033F4B">
        <w:trPr>
          <w:trHeight w:val="288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19D737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735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Υδραυλικό λάδι 4 λίτρων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801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0B5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BA46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CFE3F3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30C51CBF" w14:textId="77777777" w:rsidTr="00033F4B">
        <w:trPr>
          <w:trHeight w:val="552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3E46CF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38C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Βαλβολίνες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πετρελαιοκινητήρων συσκευασία 4 λίτρων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7E8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779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DEC8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B45F9E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77E2AF6A" w14:textId="77777777" w:rsidTr="00033F4B">
        <w:trPr>
          <w:trHeight w:val="552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EC97E4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AC3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Βαλβολίνες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βενζινοκινητήρων συσκευασία 4 λίτρων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8E0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01A4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C95F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18FE5B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47900A14" w14:textId="77777777" w:rsidTr="00033F4B">
        <w:trPr>
          <w:trHeight w:val="288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7064DA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609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Υγρά φρένων συσκευασίες 1 λίτρου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051D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0E50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F8AA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FF7749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0D43901D" w14:textId="77777777" w:rsidTr="00033F4B">
        <w:trPr>
          <w:trHeight w:val="300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DF83F1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BD38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Υγρό παρμπρίζ  Καθαριστικό </w:t>
            </w: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Παρμπριζ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200ml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F32C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30E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F249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02597F7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33037447" w14:textId="77777777" w:rsidTr="00033F4B">
        <w:trPr>
          <w:trHeight w:val="300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FC508B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AE48D" w14:textId="77777777" w:rsidR="00033F4B" w:rsidRPr="00C90DE6" w:rsidRDefault="00033F4B" w:rsidP="00617CC1">
            <w:pPr>
              <w:widowControl/>
              <w:autoSpaceDE/>
              <w:autoSpaceDN/>
              <w:ind w:firstLineChars="600" w:firstLine="1084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ΔΑΠΑΝΗ ΟΜΑΔΑΣ 4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EB909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5082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5495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C7AB4D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74B70D62" w14:textId="77777777" w:rsidTr="00033F4B">
        <w:trPr>
          <w:trHeight w:val="300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909053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D9367" w14:textId="77777777" w:rsidR="00033F4B" w:rsidRPr="00C90DE6" w:rsidRDefault="00033F4B" w:rsidP="00617CC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ΦΠΑ 24%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C8254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094EC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1BB9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CA3097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3F4B" w:rsidRPr="00C90DE6" w14:paraId="3A47DEB2" w14:textId="77777777" w:rsidTr="00033F4B">
        <w:trPr>
          <w:trHeight w:val="300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89649C" w14:textId="77777777" w:rsidR="00033F4B" w:rsidRPr="00C90DE6" w:rsidRDefault="00033F4B" w:rsidP="00617CC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57FD4" w14:textId="77777777" w:rsidR="00033F4B" w:rsidRPr="00C90DE6" w:rsidRDefault="00033F4B" w:rsidP="00617CC1">
            <w:pPr>
              <w:widowControl/>
              <w:autoSpaceDE/>
              <w:autoSpaceDN/>
              <w:ind w:firstLineChars="600" w:firstLine="1084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ΣΥΝΟΛΟ ΟΜΑΔΑΣ 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5A29D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C1629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F46A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8CF7853" w14:textId="77777777" w:rsidR="00033F4B" w:rsidRPr="00C90DE6" w:rsidRDefault="00033F4B" w:rsidP="0061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723724A2" w14:textId="77777777" w:rsidR="00033F4B" w:rsidRDefault="00033F4B" w:rsidP="00033F4B">
      <w:pPr>
        <w:spacing w:before="100"/>
        <w:ind w:left="6770" w:right="794"/>
        <w:rPr>
          <w:b/>
          <w:sz w:val="20"/>
        </w:rPr>
      </w:pPr>
      <w:r>
        <w:rPr>
          <w:b/>
          <w:sz w:val="20"/>
        </w:rPr>
        <w:t xml:space="preserve">   Γαλατάς,</w:t>
      </w:r>
      <w:r>
        <w:rPr>
          <w:b/>
          <w:spacing w:val="-4"/>
          <w:sz w:val="20"/>
        </w:rPr>
        <w:t xml:space="preserve"> …</w:t>
      </w:r>
      <w:r>
        <w:rPr>
          <w:b/>
          <w:sz w:val="20"/>
        </w:rPr>
        <w:t>/…/2021</w:t>
      </w:r>
    </w:p>
    <w:p w14:paraId="4885501D" w14:textId="77777777" w:rsidR="00033F4B" w:rsidRDefault="00033F4B" w:rsidP="00033F4B">
      <w:pPr>
        <w:pStyle w:val="a3"/>
        <w:rPr>
          <w:b/>
          <w:sz w:val="24"/>
        </w:rPr>
      </w:pPr>
    </w:p>
    <w:p w14:paraId="3D5F4CB7" w14:textId="77777777" w:rsidR="00033F4B" w:rsidRDefault="00033F4B" w:rsidP="00033F4B">
      <w:pPr>
        <w:pStyle w:val="a3"/>
        <w:spacing w:before="11"/>
        <w:rPr>
          <w:b/>
          <w:sz w:val="35"/>
        </w:rPr>
      </w:pPr>
    </w:p>
    <w:p w14:paraId="0C0EDCB4" w14:textId="77777777" w:rsidR="00033F4B" w:rsidRDefault="00033F4B" w:rsidP="00033F4B">
      <w:pPr>
        <w:pStyle w:val="3"/>
        <w:spacing w:before="1" w:line="243" w:lineRule="exact"/>
        <w:ind w:left="6511" w:right="1150"/>
        <w:jc w:val="center"/>
      </w:pPr>
      <w:r>
        <w:t>Ο</w:t>
      </w:r>
      <w:r>
        <w:rPr>
          <w:spacing w:val="64"/>
        </w:rPr>
        <w:t xml:space="preserve"> </w:t>
      </w:r>
      <w:r>
        <w:t>ΠΡΟΣΦΕΡΩΝ</w:t>
      </w:r>
    </w:p>
    <w:p w14:paraId="31359F29" w14:textId="77777777" w:rsidR="00033F4B" w:rsidRDefault="00033F4B" w:rsidP="00033F4B">
      <w:pPr>
        <w:pStyle w:val="a3"/>
        <w:spacing w:line="243" w:lineRule="exact"/>
        <w:ind w:left="6511" w:right="1150"/>
        <w:jc w:val="center"/>
      </w:pPr>
      <w:r>
        <w:rPr>
          <w:color w:val="C3BB95"/>
        </w:rPr>
        <w:t>(υπογραφή</w:t>
      </w:r>
      <w:r>
        <w:rPr>
          <w:color w:val="C3BB95"/>
          <w:spacing w:val="-4"/>
        </w:rPr>
        <w:t xml:space="preserve"> </w:t>
      </w:r>
      <w:r>
        <w:rPr>
          <w:color w:val="C3BB95"/>
        </w:rPr>
        <w:t>και</w:t>
      </w:r>
      <w:r>
        <w:rPr>
          <w:color w:val="C3BB95"/>
          <w:spacing w:val="-5"/>
        </w:rPr>
        <w:t xml:space="preserve"> </w:t>
      </w:r>
      <w:r>
        <w:rPr>
          <w:color w:val="C3BB95"/>
        </w:rPr>
        <w:t>σφραγίδα)</w:t>
      </w:r>
    </w:p>
    <w:p w14:paraId="387156D4" w14:textId="77777777" w:rsidR="00033F4B" w:rsidRDefault="00033F4B" w:rsidP="008B055A">
      <w:pPr>
        <w:pStyle w:val="3"/>
        <w:spacing w:before="115"/>
        <w:ind w:left="1118"/>
      </w:pPr>
    </w:p>
    <w:p w14:paraId="3E60711D" w14:textId="77777777" w:rsidR="00033F4B" w:rsidRDefault="00033F4B" w:rsidP="008B055A">
      <w:pPr>
        <w:pStyle w:val="3"/>
        <w:spacing w:before="115"/>
        <w:ind w:left="1118"/>
      </w:pPr>
    </w:p>
    <w:p w14:paraId="7AAF8EC0" w14:textId="77777777" w:rsidR="00033F4B" w:rsidRDefault="00033F4B" w:rsidP="008B055A">
      <w:pPr>
        <w:pStyle w:val="3"/>
        <w:spacing w:before="115"/>
        <w:ind w:left="1118"/>
      </w:pPr>
    </w:p>
    <w:p w14:paraId="0C76C657" w14:textId="77777777" w:rsidR="00033F4B" w:rsidRDefault="00033F4B" w:rsidP="008B055A">
      <w:pPr>
        <w:pStyle w:val="3"/>
        <w:spacing w:before="115"/>
        <w:ind w:left="1118"/>
      </w:pPr>
    </w:p>
    <w:p w14:paraId="7C315068" w14:textId="77777777" w:rsidR="00033F4B" w:rsidRDefault="00033F4B" w:rsidP="008B055A">
      <w:pPr>
        <w:pStyle w:val="3"/>
        <w:spacing w:before="115"/>
        <w:ind w:left="1118"/>
      </w:pPr>
    </w:p>
    <w:p w14:paraId="4AAEC692" w14:textId="77777777" w:rsidR="00033F4B" w:rsidRDefault="00033F4B" w:rsidP="008B055A">
      <w:pPr>
        <w:pStyle w:val="3"/>
        <w:spacing w:before="115"/>
        <w:ind w:left="1118"/>
      </w:pPr>
    </w:p>
    <w:p w14:paraId="04622AD2" w14:textId="77777777" w:rsidR="00033F4B" w:rsidRDefault="00033F4B" w:rsidP="008B055A">
      <w:pPr>
        <w:pStyle w:val="3"/>
        <w:spacing w:before="115"/>
        <w:ind w:left="1118"/>
      </w:pPr>
    </w:p>
    <w:p w14:paraId="45DB4A56" w14:textId="77777777" w:rsidR="00033F4B" w:rsidRDefault="00033F4B" w:rsidP="008B055A">
      <w:pPr>
        <w:pStyle w:val="3"/>
        <w:spacing w:before="115"/>
        <w:ind w:left="1118"/>
      </w:pPr>
    </w:p>
    <w:p w14:paraId="39FEDD89" w14:textId="77777777" w:rsidR="00033F4B" w:rsidRDefault="00033F4B" w:rsidP="008B055A">
      <w:pPr>
        <w:pStyle w:val="3"/>
        <w:spacing w:before="115"/>
        <w:ind w:left="1118"/>
      </w:pPr>
    </w:p>
    <w:p w14:paraId="4B59C985" w14:textId="08BF9D36" w:rsidR="00033F4B" w:rsidRDefault="00033F4B" w:rsidP="008B055A">
      <w:pPr>
        <w:pStyle w:val="3"/>
        <w:spacing w:before="115"/>
        <w:ind w:left="1118"/>
        <w:sectPr w:rsidR="00033F4B" w:rsidSect="00033F4B">
          <w:type w:val="continuous"/>
          <w:pgSz w:w="11920" w:h="16860"/>
          <w:pgMar w:top="740" w:right="520" w:bottom="1020" w:left="440" w:header="0" w:footer="757" w:gutter="0"/>
          <w:cols w:space="720"/>
        </w:sectPr>
      </w:pPr>
    </w:p>
    <w:p w14:paraId="3A597EC8" w14:textId="1D005756" w:rsidR="00033F4B" w:rsidRDefault="00033F4B">
      <w:pPr>
        <w:pStyle w:val="3"/>
        <w:spacing w:before="101"/>
        <w:ind w:left="3556"/>
        <w:rPr>
          <w:u w:val="thick"/>
        </w:rPr>
      </w:pPr>
    </w:p>
    <w:p w14:paraId="3123305F" w14:textId="2E0373D8" w:rsidR="00033F4B" w:rsidRDefault="00033F4B" w:rsidP="00033F4B">
      <w:pPr>
        <w:pStyle w:val="3"/>
        <w:spacing w:before="101"/>
        <w:ind w:left="0"/>
        <w:rPr>
          <w:u w:val="thick"/>
        </w:rPr>
      </w:pPr>
    </w:p>
    <w:p w14:paraId="5B901F67" w14:textId="33EC2926" w:rsidR="008B3FDF" w:rsidRDefault="008B3FDF" w:rsidP="005F5D61">
      <w:pPr>
        <w:pStyle w:val="a3"/>
        <w:rPr>
          <w:b/>
          <w:sz w:val="18"/>
        </w:rPr>
      </w:pPr>
    </w:p>
    <w:sectPr w:rsidR="008B3FDF" w:rsidSect="005F5D61">
      <w:footerReference w:type="default" r:id="rId10"/>
      <w:type w:val="continuous"/>
      <w:pgSz w:w="11900" w:h="16840"/>
      <w:pgMar w:top="1300" w:right="300" w:bottom="94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69E4" w14:textId="77777777" w:rsidR="001A7E28" w:rsidRDefault="001A7E28">
      <w:r>
        <w:separator/>
      </w:r>
    </w:p>
  </w:endnote>
  <w:endnote w:type="continuationSeparator" w:id="0">
    <w:p w14:paraId="3133C5B9" w14:textId="77777777" w:rsidR="001A7E28" w:rsidRDefault="001A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A4DE" w14:textId="77777777" w:rsidR="00057734" w:rsidRDefault="0005773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6A20" w14:textId="77777777" w:rsidR="008B3FDF" w:rsidRDefault="008B3FD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4326" w14:textId="77777777" w:rsidR="001A7E28" w:rsidRDefault="001A7E28">
      <w:r>
        <w:separator/>
      </w:r>
    </w:p>
  </w:footnote>
  <w:footnote w:type="continuationSeparator" w:id="0">
    <w:p w14:paraId="3A2CBE72" w14:textId="77777777" w:rsidR="001A7E28" w:rsidRDefault="001A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92B"/>
    <w:multiLevelType w:val="multilevel"/>
    <w:tmpl w:val="1334F336"/>
    <w:lvl w:ilvl="0">
      <w:start w:val="6"/>
      <w:numFmt w:val="decimal"/>
      <w:lvlText w:val="%1"/>
      <w:lvlJc w:val="left"/>
      <w:pPr>
        <w:ind w:left="599" w:hanging="426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599" w:hanging="426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u w:val="single" w:color="00000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771" w:hanging="598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3033" w:hanging="59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60" w:hanging="59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86" w:hanging="59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13" w:hanging="59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40" w:hanging="59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666" w:hanging="598"/>
      </w:pPr>
      <w:rPr>
        <w:rFonts w:hint="default"/>
        <w:lang w:val="el-GR" w:eastAsia="en-US" w:bidi="ar-SA"/>
      </w:rPr>
    </w:lvl>
  </w:abstractNum>
  <w:abstractNum w:abstractNumId="1" w15:restartNumberingAfterBreak="0">
    <w:nsid w:val="062F5836"/>
    <w:multiLevelType w:val="hybridMultilevel"/>
    <w:tmpl w:val="C58C48C6"/>
    <w:lvl w:ilvl="0" w:tplc="0408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09F52F0D"/>
    <w:multiLevelType w:val="hybridMultilevel"/>
    <w:tmpl w:val="A07639C8"/>
    <w:lvl w:ilvl="0" w:tplc="2B4ED410">
      <w:start w:val="1"/>
      <w:numFmt w:val="decimal"/>
      <w:lvlText w:val="%1."/>
      <w:lvlJc w:val="left"/>
      <w:pPr>
        <w:ind w:left="600" w:hanging="426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l-GR" w:eastAsia="en-US" w:bidi="ar-SA"/>
      </w:rPr>
    </w:lvl>
    <w:lvl w:ilvl="1" w:tplc="1720AA88">
      <w:numFmt w:val="bullet"/>
      <w:lvlText w:val="•"/>
      <w:lvlJc w:val="left"/>
      <w:pPr>
        <w:ind w:left="1632" w:hanging="426"/>
      </w:pPr>
      <w:rPr>
        <w:rFonts w:hint="default"/>
        <w:lang w:val="el-GR" w:eastAsia="en-US" w:bidi="ar-SA"/>
      </w:rPr>
    </w:lvl>
    <w:lvl w:ilvl="2" w:tplc="A824E8B8">
      <w:numFmt w:val="bullet"/>
      <w:lvlText w:val="•"/>
      <w:lvlJc w:val="left"/>
      <w:pPr>
        <w:ind w:left="2664" w:hanging="426"/>
      </w:pPr>
      <w:rPr>
        <w:rFonts w:hint="default"/>
        <w:lang w:val="el-GR" w:eastAsia="en-US" w:bidi="ar-SA"/>
      </w:rPr>
    </w:lvl>
    <w:lvl w:ilvl="3" w:tplc="998AE8E8">
      <w:numFmt w:val="bullet"/>
      <w:lvlText w:val="•"/>
      <w:lvlJc w:val="left"/>
      <w:pPr>
        <w:ind w:left="3696" w:hanging="426"/>
      </w:pPr>
      <w:rPr>
        <w:rFonts w:hint="default"/>
        <w:lang w:val="el-GR" w:eastAsia="en-US" w:bidi="ar-SA"/>
      </w:rPr>
    </w:lvl>
    <w:lvl w:ilvl="4" w:tplc="AFA27200">
      <w:numFmt w:val="bullet"/>
      <w:lvlText w:val="•"/>
      <w:lvlJc w:val="left"/>
      <w:pPr>
        <w:ind w:left="4728" w:hanging="426"/>
      </w:pPr>
      <w:rPr>
        <w:rFonts w:hint="default"/>
        <w:lang w:val="el-GR" w:eastAsia="en-US" w:bidi="ar-SA"/>
      </w:rPr>
    </w:lvl>
    <w:lvl w:ilvl="5" w:tplc="FD401840">
      <w:numFmt w:val="bullet"/>
      <w:lvlText w:val="•"/>
      <w:lvlJc w:val="left"/>
      <w:pPr>
        <w:ind w:left="5760" w:hanging="426"/>
      </w:pPr>
      <w:rPr>
        <w:rFonts w:hint="default"/>
        <w:lang w:val="el-GR" w:eastAsia="en-US" w:bidi="ar-SA"/>
      </w:rPr>
    </w:lvl>
    <w:lvl w:ilvl="6" w:tplc="D18EC6DC">
      <w:numFmt w:val="bullet"/>
      <w:lvlText w:val="•"/>
      <w:lvlJc w:val="left"/>
      <w:pPr>
        <w:ind w:left="6792" w:hanging="426"/>
      </w:pPr>
      <w:rPr>
        <w:rFonts w:hint="default"/>
        <w:lang w:val="el-GR" w:eastAsia="en-US" w:bidi="ar-SA"/>
      </w:rPr>
    </w:lvl>
    <w:lvl w:ilvl="7" w:tplc="89CE1198">
      <w:numFmt w:val="bullet"/>
      <w:lvlText w:val="•"/>
      <w:lvlJc w:val="left"/>
      <w:pPr>
        <w:ind w:left="7824" w:hanging="426"/>
      </w:pPr>
      <w:rPr>
        <w:rFonts w:hint="default"/>
        <w:lang w:val="el-GR" w:eastAsia="en-US" w:bidi="ar-SA"/>
      </w:rPr>
    </w:lvl>
    <w:lvl w:ilvl="8" w:tplc="5E1261BA">
      <w:numFmt w:val="bullet"/>
      <w:lvlText w:val="•"/>
      <w:lvlJc w:val="left"/>
      <w:pPr>
        <w:ind w:left="8856" w:hanging="426"/>
      </w:pPr>
      <w:rPr>
        <w:rFonts w:hint="default"/>
        <w:lang w:val="el-GR" w:eastAsia="en-US" w:bidi="ar-SA"/>
      </w:rPr>
    </w:lvl>
  </w:abstractNum>
  <w:abstractNum w:abstractNumId="3" w15:restartNumberingAfterBreak="0">
    <w:nsid w:val="17780246"/>
    <w:multiLevelType w:val="hybridMultilevel"/>
    <w:tmpl w:val="AB2C4628"/>
    <w:lvl w:ilvl="0" w:tplc="BB041188">
      <w:start w:val="16"/>
      <w:numFmt w:val="decimal"/>
      <w:lvlText w:val="%1."/>
      <w:lvlJc w:val="left"/>
      <w:pPr>
        <w:ind w:left="600" w:hanging="426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l-GR" w:eastAsia="en-US" w:bidi="ar-SA"/>
      </w:rPr>
    </w:lvl>
    <w:lvl w:ilvl="1" w:tplc="D12640DC">
      <w:numFmt w:val="bullet"/>
      <w:lvlText w:val="•"/>
      <w:lvlJc w:val="left"/>
      <w:pPr>
        <w:ind w:left="1632" w:hanging="426"/>
      </w:pPr>
      <w:rPr>
        <w:rFonts w:hint="default"/>
        <w:lang w:val="el-GR" w:eastAsia="en-US" w:bidi="ar-SA"/>
      </w:rPr>
    </w:lvl>
    <w:lvl w:ilvl="2" w:tplc="96364120">
      <w:numFmt w:val="bullet"/>
      <w:lvlText w:val="•"/>
      <w:lvlJc w:val="left"/>
      <w:pPr>
        <w:ind w:left="2664" w:hanging="426"/>
      </w:pPr>
      <w:rPr>
        <w:rFonts w:hint="default"/>
        <w:lang w:val="el-GR" w:eastAsia="en-US" w:bidi="ar-SA"/>
      </w:rPr>
    </w:lvl>
    <w:lvl w:ilvl="3" w:tplc="FAEA982C">
      <w:numFmt w:val="bullet"/>
      <w:lvlText w:val="•"/>
      <w:lvlJc w:val="left"/>
      <w:pPr>
        <w:ind w:left="3696" w:hanging="426"/>
      </w:pPr>
      <w:rPr>
        <w:rFonts w:hint="default"/>
        <w:lang w:val="el-GR" w:eastAsia="en-US" w:bidi="ar-SA"/>
      </w:rPr>
    </w:lvl>
    <w:lvl w:ilvl="4" w:tplc="79E81934">
      <w:numFmt w:val="bullet"/>
      <w:lvlText w:val="•"/>
      <w:lvlJc w:val="left"/>
      <w:pPr>
        <w:ind w:left="4728" w:hanging="426"/>
      </w:pPr>
      <w:rPr>
        <w:rFonts w:hint="default"/>
        <w:lang w:val="el-GR" w:eastAsia="en-US" w:bidi="ar-SA"/>
      </w:rPr>
    </w:lvl>
    <w:lvl w:ilvl="5" w:tplc="52B675B4">
      <w:numFmt w:val="bullet"/>
      <w:lvlText w:val="•"/>
      <w:lvlJc w:val="left"/>
      <w:pPr>
        <w:ind w:left="5760" w:hanging="426"/>
      </w:pPr>
      <w:rPr>
        <w:rFonts w:hint="default"/>
        <w:lang w:val="el-GR" w:eastAsia="en-US" w:bidi="ar-SA"/>
      </w:rPr>
    </w:lvl>
    <w:lvl w:ilvl="6" w:tplc="F26261EC">
      <w:numFmt w:val="bullet"/>
      <w:lvlText w:val="•"/>
      <w:lvlJc w:val="left"/>
      <w:pPr>
        <w:ind w:left="6792" w:hanging="426"/>
      </w:pPr>
      <w:rPr>
        <w:rFonts w:hint="default"/>
        <w:lang w:val="el-GR" w:eastAsia="en-US" w:bidi="ar-SA"/>
      </w:rPr>
    </w:lvl>
    <w:lvl w:ilvl="7" w:tplc="0C9AD91A">
      <w:numFmt w:val="bullet"/>
      <w:lvlText w:val="•"/>
      <w:lvlJc w:val="left"/>
      <w:pPr>
        <w:ind w:left="7824" w:hanging="426"/>
      </w:pPr>
      <w:rPr>
        <w:rFonts w:hint="default"/>
        <w:lang w:val="el-GR" w:eastAsia="en-US" w:bidi="ar-SA"/>
      </w:rPr>
    </w:lvl>
    <w:lvl w:ilvl="8" w:tplc="6B4CCCDE">
      <w:numFmt w:val="bullet"/>
      <w:lvlText w:val="•"/>
      <w:lvlJc w:val="left"/>
      <w:pPr>
        <w:ind w:left="8856" w:hanging="426"/>
      </w:pPr>
      <w:rPr>
        <w:rFonts w:hint="default"/>
        <w:lang w:val="el-GR" w:eastAsia="en-US" w:bidi="ar-SA"/>
      </w:rPr>
    </w:lvl>
  </w:abstractNum>
  <w:abstractNum w:abstractNumId="4" w15:restartNumberingAfterBreak="0">
    <w:nsid w:val="18982A20"/>
    <w:multiLevelType w:val="hybridMultilevel"/>
    <w:tmpl w:val="931887D2"/>
    <w:lvl w:ilvl="0" w:tplc="FDDC8C10">
      <w:start w:val="1"/>
      <w:numFmt w:val="decimal"/>
      <w:lvlText w:val="%1."/>
      <w:lvlJc w:val="left"/>
      <w:pPr>
        <w:ind w:left="1151" w:hanging="270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E99A48CA">
      <w:numFmt w:val="bullet"/>
      <w:lvlText w:val="•"/>
      <w:lvlJc w:val="left"/>
      <w:pPr>
        <w:ind w:left="2136" w:hanging="270"/>
      </w:pPr>
      <w:rPr>
        <w:rFonts w:hint="default"/>
        <w:lang w:val="el-GR" w:eastAsia="en-US" w:bidi="ar-SA"/>
      </w:rPr>
    </w:lvl>
    <w:lvl w:ilvl="2" w:tplc="D620268E">
      <w:numFmt w:val="bullet"/>
      <w:lvlText w:val="•"/>
      <w:lvlJc w:val="left"/>
      <w:pPr>
        <w:ind w:left="3112" w:hanging="270"/>
      </w:pPr>
      <w:rPr>
        <w:rFonts w:hint="default"/>
        <w:lang w:val="el-GR" w:eastAsia="en-US" w:bidi="ar-SA"/>
      </w:rPr>
    </w:lvl>
    <w:lvl w:ilvl="3" w:tplc="9094E4D4">
      <w:numFmt w:val="bullet"/>
      <w:lvlText w:val="•"/>
      <w:lvlJc w:val="left"/>
      <w:pPr>
        <w:ind w:left="4088" w:hanging="270"/>
      </w:pPr>
      <w:rPr>
        <w:rFonts w:hint="default"/>
        <w:lang w:val="el-GR" w:eastAsia="en-US" w:bidi="ar-SA"/>
      </w:rPr>
    </w:lvl>
    <w:lvl w:ilvl="4" w:tplc="505C3740">
      <w:numFmt w:val="bullet"/>
      <w:lvlText w:val="•"/>
      <w:lvlJc w:val="left"/>
      <w:pPr>
        <w:ind w:left="5064" w:hanging="270"/>
      </w:pPr>
      <w:rPr>
        <w:rFonts w:hint="default"/>
        <w:lang w:val="el-GR" w:eastAsia="en-US" w:bidi="ar-SA"/>
      </w:rPr>
    </w:lvl>
    <w:lvl w:ilvl="5" w:tplc="E1949C4E">
      <w:numFmt w:val="bullet"/>
      <w:lvlText w:val="•"/>
      <w:lvlJc w:val="left"/>
      <w:pPr>
        <w:ind w:left="6040" w:hanging="270"/>
      </w:pPr>
      <w:rPr>
        <w:rFonts w:hint="default"/>
        <w:lang w:val="el-GR" w:eastAsia="en-US" w:bidi="ar-SA"/>
      </w:rPr>
    </w:lvl>
    <w:lvl w:ilvl="6" w:tplc="0360CA8E">
      <w:numFmt w:val="bullet"/>
      <w:lvlText w:val="•"/>
      <w:lvlJc w:val="left"/>
      <w:pPr>
        <w:ind w:left="7016" w:hanging="270"/>
      </w:pPr>
      <w:rPr>
        <w:rFonts w:hint="default"/>
        <w:lang w:val="el-GR" w:eastAsia="en-US" w:bidi="ar-SA"/>
      </w:rPr>
    </w:lvl>
    <w:lvl w:ilvl="7" w:tplc="54CCAD6E">
      <w:numFmt w:val="bullet"/>
      <w:lvlText w:val="•"/>
      <w:lvlJc w:val="left"/>
      <w:pPr>
        <w:ind w:left="7992" w:hanging="270"/>
      </w:pPr>
      <w:rPr>
        <w:rFonts w:hint="default"/>
        <w:lang w:val="el-GR" w:eastAsia="en-US" w:bidi="ar-SA"/>
      </w:rPr>
    </w:lvl>
    <w:lvl w:ilvl="8" w:tplc="DF229940">
      <w:numFmt w:val="bullet"/>
      <w:lvlText w:val="•"/>
      <w:lvlJc w:val="left"/>
      <w:pPr>
        <w:ind w:left="8968" w:hanging="270"/>
      </w:pPr>
      <w:rPr>
        <w:rFonts w:hint="default"/>
        <w:lang w:val="el-GR" w:eastAsia="en-US" w:bidi="ar-SA"/>
      </w:rPr>
    </w:lvl>
  </w:abstractNum>
  <w:abstractNum w:abstractNumId="5" w15:restartNumberingAfterBreak="0">
    <w:nsid w:val="1C133193"/>
    <w:multiLevelType w:val="hybridMultilevel"/>
    <w:tmpl w:val="AB2C4628"/>
    <w:lvl w:ilvl="0" w:tplc="FFFFFFFF">
      <w:start w:val="16"/>
      <w:numFmt w:val="decimal"/>
      <w:lvlText w:val="%1."/>
      <w:lvlJc w:val="left"/>
      <w:pPr>
        <w:ind w:left="710" w:hanging="426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l-GR" w:eastAsia="en-US" w:bidi="ar-SA"/>
      </w:rPr>
    </w:lvl>
    <w:lvl w:ilvl="1" w:tplc="FFFFFFFF">
      <w:numFmt w:val="bullet"/>
      <w:lvlText w:val="•"/>
      <w:lvlJc w:val="left"/>
      <w:pPr>
        <w:ind w:left="1632" w:hanging="426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2664" w:hanging="426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3696" w:hanging="426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728" w:hanging="426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760" w:hanging="426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792" w:hanging="426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24" w:hanging="426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56" w:hanging="426"/>
      </w:pPr>
      <w:rPr>
        <w:rFonts w:hint="default"/>
        <w:lang w:val="el-GR" w:eastAsia="en-US" w:bidi="ar-SA"/>
      </w:rPr>
    </w:lvl>
  </w:abstractNum>
  <w:abstractNum w:abstractNumId="6" w15:restartNumberingAfterBreak="0">
    <w:nsid w:val="1EE9016D"/>
    <w:multiLevelType w:val="hybridMultilevel"/>
    <w:tmpl w:val="D082A744"/>
    <w:lvl w:ilvl="0" w:tplc="76BA3E80">
      <w:numFmt w:val="bullet"/>
      <w:lvlText w:val="➢"/>
      <w:lvlJc w:val="left"/>
      <w:pPr>
        <w:ind w:left="162" w:hanging="426"/>
      </w:pPr>
      <w:rPr>
        <w:rFonts w:hint="default"/>
        <w:w w:val="79"/>
        <w:lang w:val="el-GR" w:eastAsia="en-US" w:bidi="ar-SA"/>
      </w:rPr>
    </w:lvl>
    <w:lvl w:ilvl="1" w:tplc="2F6A76EC">
      <w:numFmt w:val="bullet"/>
      <w:lvlText w:val="➢"/>
      <w:lvlJc w:val="left"/>
      <w:pPr>
        <w:ind w:left="882" w:hanging="436"/>
      </w:pPr>
      <w:rPr>
        <w:rFonts w:ascii="MS UI Gothic" w:eastAsia="MS UI Gothic" w:hAnsi="MS UI Gothic" w:cs="MS UI Gothic" w:hint="default"/>
        <w:w w:val="79"/>
        <w:sz w:val="24"/>
        <w:szCs w:val="24"/>
        <w:lang w:val="el-GR" w:eastAsia="en-US" w:bidi="ar-SA"/>
      </w:rPr>
    </w:lvl>
    <w:lvl w:ilvl="2" w:tplc="966A0578">
      <w:numFmt w:val="bullet"/>
      <w:lvlText w:val="•"/>
      <w:lvlJc w:val="left"/>
      <w:pPr>
        <w:ind w:left="2000" w:hanging="436"/>
      </w:pPr>
      <w:rPr>
        <w:rFonts w:hint="default"/>
        <w:lang w:val="el-GR" w:eastAsia="en-US" w:bidi="ar-SA"/>
      </w:rPr>
    </w:lvl>
    <w:lvl w:ilvl="3" w:tplc="46802FBC">
      <w:numFmt w:val="bullet"/>
      <w:lvlText w:val="•"/>
      <w:lvlJc w:val="left"/>
      <w:pPr>
        <w:ind w:left="3120" w:hanging="436"/>
      </w:pPr>
      <w:rPr>
        <w:rFonts w:hint="default"/>
        <w:lang w:val="el-GR" w:eastAsia="en-US" w:bidi="ar-SA"/>
      </w:rPr>
    </w:lvl>
    <w:lvl w:ilvl="4" w:tplc="86FE64E4">
      <w:numFmt w:val="bullet"/>
      <w:lvlText w:val="•"/>
      <w:lvlJc w:val="left"/>
      <w:pPr>
        <w:ind w:left="4240" w:hanging="436"/>
      </w:pPr>
      <w:rPr>
        <w:rFonts w:hint="default"/>
        <w:lang w:val="el-GR" w:eastAsia="en-US" w:bidi="ar-SA"/>
      </w:rPr>
    </w:lvl>
    <w:lvl w:ilvl="5" w:tplc="0C684D20">
      <w:numFmt w:val="bullet"/>
      <w:lvlText w:val="•"/>
      <w:lvlJc w:val="left"/>
      <w:pPr>
        <w:ind w:left="5360" w:hanging="436"/>
      </w:pPr>
      <w:rPr>
        <w:rFonts w:hint="default"/>
        <w:lang w:val="el-GR" w:eastAsia="en-US" w:bidi="ar-SA"/>
      </w:rPr>
    </w:lvl>
    <w:lvl w:ilvl="6" w:tplc="2558E722">
      <w:numFmt w:val="bullet"/>
      <w:lvlText w:val="•"/>
      <w:lvlJc w:val="left"/>
      <w:pPr>
        <w:ind w:left="6480" w:hanging="436"/>
      </w:pPr>
      <w:rPr>
        <w:rFonts w:hint="default"/>
        <w:lang w:val="el-GR" w:eastAsia="en-US" w:bidi="ar-SA"/>
      </w:rPr>
    </w:lvl>
    <w:lvl w:ilvl="7" w:tplc="A8741A90">
      <w:numFmt w:val="bullet"/>
      <w:lvlText w:val="•"/>
      <w:lvlJc w:val="left"/>
      <w:pPr>
        <w:ind w:left="7600" w:hanging="436"/>
      </w:pPr>
      <w:rPr>
        <w:rFonts w:hint="default"/>
        <w:lang w:val="el-GR" w:eastAsia="en-US" w:bidi="ar-SA"/>
      </w:rPr>
    </w:lvl>
    <w:lvl w:ilvl="8" w:tplc="4974764A">
      <w:numFmt w:val="bullet"/>
      <w:lvlText w:val="•"/>
      <w:lvlJc w:val="left"/>
      <w:pPr>
        <w:ind w:left="8720" w:hanging="436"/>
      </w:pPr>
      <w:rPr>
        <w:rFonts w:hint="default"/>
        <w:lang w:val="el-GR" w:eastAsia="en-US" w:bidi="ar-SA"/>
      </w:rPr>
    </w:lvl>
  </w:abstractNum>
  <w:abstractNum w:abstractNumId="7" w15:restartNumberingAfterBreak="0">
    <w:nsid w:val="259B6291"/>
    <w:multiLevelType w:val="hybridMultilevel"/>
    <w:tmpl w:val="53401878"/>
    <w:lvl w:ilvl="0" w:tplc="F1307E14">
      <w:start w:val="1"/>
      <w:numFmt w:val="decimal"/>
      <w:lvlText w:val="%1."/>
      <w:lvlJc w:val="left"/>
      <w:pPr>
        <w:ind w:left="588" w:hanging="426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4B185E20">
      <w:numFmt w:val="bullet"/>
      <w:lvlText w:val="•"/>
      <w:lvlJc w:val="left"/>
      <w:pPr>
        <w:ind w:left="952" w:hanging="222"/>
      </w:pPr>
      <w:rPr>
        <w:rFonts w:ascii="Verdana" w:eastAsia="Verdana" w:hAnsi="Verdana" w:cs="Verdana" w:hint="default"/>
        <w:w w:val="84"/>
        <w:sz w:val="24"/>
        <w:szCs w:val="24"/>
        <w:lang w:val="el-GR" w:eastAsia="en-US" w:bidi="ar-SA"/>
      </w:rPr>
    </w:lvl>
    <w:lvl w:ilvl="2" w:tplc="4FF0F966">
      <w:numFmt w:val="bullet"/>
      <w:lvlText w:val="•"/>
      <w:lvlJc w:val="left"/>
      <w:pPr>
        <w:ind w:left="2071" w:hanging="222"/>
      </w:pPr>
      <w:rPr>
        <w:rFonts w:hint="default"/>
        <w:lang w:val="el-GR" w:eastAsia="en-US" w:bidi="ar-SA"/>
      </w:rPr>
    </w:lvl>
    <w:lvl w:ilvl="3" w:tplc="6EE60D5A">
      <w:numFmt w:val="bullet"/>
      <w:lvlText w:val="•"/>
      <w:lvlJc w:val="left"/>
      <w:pPr>
        <w:ind w:left="3182" w:hanging="222"/>
      </w:pPr>
      <w:rPr>
        <w:rFonts w:hint="default"/>
        <w:lang w:val="el-GR" w:eastAsia="en-US" w:bidi="ar-SA"/>
      </w:rPr>
    </w:lvl>
    <w:lvl w:ilvl="4" w:tplc="753CFAB2">
      <w:numFmt w:val="bullet"/>
      <w:lvlText w:val="•"/>
      <w:lvlJc w:val="left"/>
      <w:pPr>
        <w:ind w:left="4293" w:hanging="222"/>
      </w:pPr>
      <w:rPr>
        <w:rFonts w:hint="default"/>
        <w:lang w:val="el-GR" w:eastAsia="en-US" w:bidi="ar-SA"/>
      </w:rPr>
    </w:lvl>
    <w:lvl w:ilvl="5" w:tplc="0E2AD576">
      <w:numFmt w:val="bullet"/>
      <w:lvlText w:val="•"/>
      <w:lvlJc w:val="left"/>
      <w:pPr>
        <w:ind w:left="5404" w:hanging="222"/>
      </w:pPr>
      <w:rPr>
        <w:rFonts w:hint="default"/>
        <w:lang w:val="el-GR" w:eastAsia="en-US" w:bidi="ar-SA"/>
      </w:rPr>
    </w:lvl>
    <w:lvl w:ilvl="6" w:tplc="BB10DAD8">
      <w:numFmt w:val="bullet"/>
      <w:lvlText w:val="•"/>
      <w:lvlJc w:val="left"/>
      <w:pPr>
        <w:ind w:left="6515" w:hanging="222"/>
      </w:pPr>
      <w:rPr>
        <w:rFonts w:hint="default"/>
        <w:lang w:val="el-GR" w:eastAsia="en-US" w:bidi="ar-SA"/>
      </w:rPr>
    </w:lvl>
    <w:lvl w:ilvl="7" w:tplc="245074E2">
      <w:numFmt w:val="bullet"/>
      <w:lvlText w:val="•"/>
      <w:lvlJc w:val="left"/>
      <w:pPr>
        <w:ind w:left="7626" w:hanging="222"/>
      </w:pPr>
      <w:rPr>
        <w:rFonts w:hint="default"/>
        <w:lang w:val="el-GR" w:eastAsia="en-US" w:bidi="ar-SA"/>
      </w:rPr>
    </w:lvl>
    <w:lvl w:ilvl="8" w:tplc="7116F37A">
      <w:numFmt w:val="bullet"/>
      <w:lvlText w:val="•"/>
      <w:lvlJc w:val="left"/>
      <w:pPr>
        <w:ind w:left="8737" w:hanging="222"/>
      </w:pPr>
      <w:rPr>
        <w:rFonts w:hint="default"/>
        <w:lang w:val="el-GR" w:eastAsia="en-US" w:bidi="ar-SA"/>
      </w:rPr>
    </w:lvl>
  </w:abstractNum>
  <w:abstractNum w:abstractNumId="8" w15:restartNumberingAfterBreak="0">
    <w:nsid w:val="2CA56EC1"/>
    <w:multiLevelType w:val="hybridMultilevel"/>
    <w:tmpl w:val="50D2DFAA"/>
    <w:lvl w:ilvl="0" w:tplc="2F2C0B74">
      <w:start w:val="1"/>
      <w:numFmt w:val="decimal"/>
      <w:lvlText w:val="%1."/>
      <w:lvlJc w:val="left"/>
      <w:pPr>
        <w:ind w:left="446" w:hanging="284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E3BE8B54">
      <w:numFmt w:val="bullet"/>
      <w:lvlText w:val="•"/>
      <w:lvlJc w:val="left"/>
      <w:pPr>
        <w:ind w:left="1492" w:hanging="284"/>
      </w:pPr>
      <w:rPr>
        <w:rFonts w:hint="default"/>
        <w:lang w:val="el-GR" w:eastAsia="en-US" w:bidi="ar-SA"/>
      </w:rPr>
    </w:lvl>
    <w:lvl w:ilvl="2" w:tplc="BFD62DAC">
      <w:numFmt w:val="bullet"/>
      <w:lvlText w:val="•"/>
      <w:lvlJc w:val="left"/>
      <w:pPr>
        <w:ind w:left="2544" w:hanging="284"/>
      </w:pPr>
      <w:rPr>
        <w:rFonts w:hint="default"/>
        <w:lang w:val="el-GR" w:eastAsia="en-US" w:bidi="ar-SA"/>
      </w:rPr>
    </w:lvl>
    <w:lvl w:ilvl="3" w:tplc="7CFAE5BA">
      <w:numFmt w:val="bullet"/>
      <w:lvlText w:val="•"/>
      <w:lvlJc w:val="left"/>
      <w:pPr>
        <w:ind w:left="3596" w:hanging="284"/>
      </w:pPr>
      <w:rPr>
        <w:rFonts w:hint="default"/>
        <w:lang w:val="el-GR" w:eastAsia="en-US" w:bidi="ar-SA"/>
      </w:rPr>
    </w:lvl>
    <w:lvl w:ilvl="4" w:tplc="C436E7CA">
      <w:numFmt w:val="bullet"/>
      <w:lvlText w:val="•"/>
      <w:lvlJc w:val="left"/>
      <w:pPr>
        <w:ind w:left="4648" w:hanging="284"/>
      </w:pPr>
      <w:rPr>
        <w:rFonts w:hint="default"/>
        <w:lang w:val="el-GR" w:eastAsia="en-US" w:bidi="ar-SA"/>
      </w:rPr>
    </w:lvl>
    <w:lvl w:ilvl="5" w:tplc="DD408E34">
      <w:numFmt w:val="bullet"/>
      <w:lvlText w:val="•"/>
      <w:lvlJc w:val="left"/>
      <w:pPr>
        <w:ind w:left="5700" w:hanging="284"/>
      </w:pPr>
      <w:rPr>
        <w:rFonts w:hint="default"/>
        <w:lang w:val="el-GR" w:eastAsia="en-US" w:bidi="ar-SA"/>
      </w:rPr>
    </w:lvl>
    <w:lvl w:ilvl="6" w:tplc="CD862E96">
      <w:numFmt w:val="bullet"/>
      <w:lvlText w:val="•"/>
      <w:lvlJc w:val="left"/>
      <w:pPr>
        <w:ind w:left="6752" w:hanging="284"/>
      </w:pPr>
      <w:rPr>
        <w:rFonts w:hint="default"/>
        <w:lang w:val="el-GR" w:eastAsia="en-US" w:bidi="ar-SA"/>
      </w:rPr>
    </w:lvl>
    <w:lvl w:ilvl="7" w:tplc="A11E7264">
      <w:numFmt w:val="bullet"/>
      <w:lvlText w:val="•"/>
      <w:lvlJc w:val="left"/>
      <w:pPr>
        <w:ind w:left="7804" w:hanging="284"/>
      </w:pPr>
      <w:rPr>
        <w:rFonts w:hint="default"/>
        <w:lang w:val="el-GR" w:eastAsia="en-US" w:bidi="ar-SA"/>
      </w:rPr>
    </w:lvl>
    <w:lvl w:ilvl="8" w:tplc="C182416C">
      <w:numFmt w:val="bullet"/>
      <w:lvlText w:val="•"/>
      <w:lvlJc w:val="left"/>
      <w:pPr>
        <w:ind w:left="8856" w:hanging="284"/>
      </w:pPr>
      <w:rPr>
        <w:rFonts w:hint="default"/>
        <w:lang w:val="el-GR" w:eastAsia="en-US" w:bidi="ar-SA"/>
      </w:rPr>
    </w:lvl>
  </w:abstractNum>
  <w:abstractNum w:abstractNumId="9" w15:restartNumberingAfterBreak="0">
    <w:nsid w:val="3C8B682C"/>
    <w:multiLevelType w:val="hybridMultilevel"/>
    <w:tmpl w:val="6068D802"/>
    <w:lvl w:ilvl="0" w:tplc="623C06AE">
      <w:numFmt w:val="bullet"/>
      <w:lvlText w:val="•"/>
      <w:lvlJc w:val="left"/>
      <w:pPr>
        <w:ind w:left="174" w:hanging="200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7C0C7F68">
      <w:numFmt w:val="bullet"/>
      <w:lvlText w:val="•"/>
      <w:lvlJc w:val="left"/>
      <w:pPr>
        <w:ind w:left="1254" w:hanging="200"/>
      </w:pPr>
      <w:rPr>
        <w:rFonts w:hint="default"/>
        <w:lang w:val="el-GR" w:eastAsia="en-US" w:bidi="ar-SA"/>
      </w:rPr>
    </w:lvl>
    <w:lvl w:ilvl="2" w:tplc="4E4E894C">
      <w:numFmt w:val="bullet"/>
      <w:lvlText w:val="•"/>
      <w:lvlJc w:val="left"/>
      <w:pPr>
        <w:ind w:left="2328" w:hanging="200"/>
      </w:pPr>
      <w:rPr>
        <w:rFonts w:hint="default"/>
        <w:lang w:val="el-GR" w:eastAsia="en-US" w:bidi="ar-SA"/>
      </w:rPr>
    </w:lvl>
    <w:lvl w:ilvl="3" w:tplc="CE182C3E">
      <w:numFmt w:val="bullet"/>
      <w:lvlText w:val="•"/>
      <w:lvlJc w:val="left"/>
      <w:pPr>
        <w:ind w:left="3402" w:hanging="200"/>
      </w:pPr>
      <w:rPr>
        <w:rFonts w:hint="default"/>
        <w:lang w:val="el-GR" w:eastAsia="en-US" w:bidi="ar-SA"/>
      </w:rPr>
    </w:lvl>
    <w:lvl w:ilvl="4" w:tplc="B0809170">
      <w:numFmt w:val="bullet"/>
      <w:lvlText w:val="•"/>
      <w:lvlJc w:val="left"/>
      <w:pPr>
        <w:ind w:left="4476" w:hanging="200"/>
      </w:pPr>
      <w:rPr>
        <w:rFonts w:hint="default"/>
        <w:lang w:val="el-GR" w:eastAsia="en-US" w:bidi="ar-SA"/>
      </w:rPr>
    </w:lvl>
    <w:lvl w:ilvl="5" w:tplc="F94C5EC6">
      <w:numFmt w:val="bullet"/>
      <w:lvlText w:val="•"/>
      <w:lvlJc w:val="left"/>
      <w:pPr>
        <w:ind w:left="5550" w:hanging="200"/>
      </w:pPr>
      <w:rPr>
        <w:rFonts w:hint="default"/>
        <w:lang w:val="el-GR" w:eastAsia="en-US" w:bidi="ar-SA"/>
      </w:rPr>
    </w:lvl>
    <w:lvl w:ilvl="6" w:tplc="6E9E041C">
      <w:numFmt w:val="bullet"/>
      <w:lvlText w:val="•"/>
      <w:lvlJc w:val="left"/>
      <w:pPr>
        <w:ind w:left="6624" w:hanging="200"/>
      </w:pPr>
      <w:rPr>
        <w:rFonts w:hint="default"/>
        <w:lang w:val="el-GR" w:eastAsia="en-US" w:bidi="ar-SA"/>
      </w:rPr>
    </w:lvl>
    <w:lvl w:ilvl="7" w:tplc="F7DEBEF6">
      <w:numFmt w:val="bullet"/>
      <w:lvlText w:val="•"/>
      <w:lvlJc w:val="left"/>
      <w:pPr>
        <w:ind w:left="7698" w:hanging="200"/>
      </w:pPr>
      <w:rPr>
        <w:rFonts w:hint="default"/>
        <w:lang w:val="el-GR" w:eastAsia="en-US" w:bidi="ar-SA"/>
      </w:rPr>
    </w:lvl>
    <w:lvl w:ilvl="8" w:tplc="57AA862A">
      <w:numFmt w:val="bullet"/>
      <w:lvlText w:val="•"/>
      <w:lvlJc w:val="left"/>
      <w:pPr>
        <w:ind w:left="8772" w:hanging="200"/>
      </w:pPr>
      <w:rPr>
        <w:rFonts w:hint="default"/>
        <w:lang w:val="el-GR" w:eastAsia="en-US" w:bidi="ar-SA"/>
      </w:rPr>
    </w:lvl>
  </w:abstractNum>
  <w:abstractNum w:abstractNumId="10" w15:restartNumberingAfterBreak="0">
    <w:nsid w:val="474C6F26"/>
    <w:multiLevelType w:val="hybridMultilevel"/>
    <w:tmpl w:val="BB487222"/>
    <w:lvl w:ilvl="0" w:tplc="DCF4F92C">
      <w:start w:val="1"/>
      <w:numFmt w:val="decimal"/>
      <w:lvlText w:val="%1."/>
      <w:lvlJc w:val="left"/>
      <w:pPr>
        <w:ind w:left="522" w:hanging="360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CD6C49FE">
      <w:start w:val="1"/>
      <w:numFmt w:val="decimal"/>
      <w:lvlText w:val="(%2)"/>
      <w:lvlJc w:val="left"/>
      <w:pPr>
        <w:ind w:left="1614" w:hanging="59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l-GR" w:eastAsia="en-US" w:bidi="ar-SA"/>
      </w:rPr>
    </w:lvl>
    <w:lvl w:ilvl="2" w:tplc="2AAC8B94">
      <w:numFmt w:val="bullet"/>
      <w:lvlText w:val="•"/>
      <w:lvlJc w:val="left"/>
      <w:pPr>
        <w:ind w:left="2631" w:hanging="590"/>
      </w:pPr>
      <w:rPr>
        <w:rFonts w:hint="default"/>
        <w:lang w:val="el-GR" w:eastAsia="en-US" w:bidi="ar-SA"/>
      </w:rPr>
    </w:lvl>
    <w:lvl w:ilvl="3" w:tplc="0E36868A">
      <w:numFmt w:val="bullet"/>
      <w:lvlText w:val="•"/>
      <w:lvlJc w:val="left"/>
      <w:pPr>
        <w:ind w:left="3642" w:hanging="590"/>
      </w:pPr>
      <w:rPr>
        <w:rFonts w:hint="default"/>
        <w:lang w:val="el-GR" w:eastAsia="en-US" w:bidi="ar-SA"/>
      </w:rPr>
    </w:lvl>
    <w:lvl w:ilvl="4" w:tplc="E91C654C">
      <w:numFmt w:val="bullet"/>
      <w:lvlText w:val="•"/>
      <w:lvlJc w:val="left"/>
      <w:pPr>
        <w:ind w:left="4653" w:hanging="590"/>
      </w:pPr>
      <w:rPr>
        <w:rFonts w:hint="default"/>
        <w:lang w:val="el-GR" w:eastAsia="en-US" w:bidi="ar-SA"/>
      </w:rPr>
    </w:lvl>
    <w:lvl w:ilvl="5" w:tplc="6C72D936">
      <w:numFmt w:val="bullet"/>
      <w:lvlText w:val="•"/>
      <w:lvlJc w:val="left"/>
      <w:pPr>
        <w:ind w:left="5664" w:hanging="590"/>
      </w:pPr>
      <w:rPr>
        <w:rFonts w:hint="default"/>
        <w:lang w:val="el-GR" w:eastAsia="en-US" w:bidi="ar-SA"/>
      </w:rPr>
    </w:lvl>
    <w:lvl w:ilvl="6" w:tplc="9034C746">
      <w:numFmt w:val="bullet"/>
      <w:lvlText w:val="•"/>
      <w:lvlJc w:val="left"/>
      <w:pPr>
        <w:ind w:left="6675" w:hanging="590"/>
      </w:pPr>
      <w:rPr>
        <w:rFonts w:hint="default"/>
        <w:lang w:val="el-GR" w:eastAsia="en-US" w:bidi="ar-SA"/>
      </w:rPr>
    </w:lvl>
    <w:lvl w:ilvl="7" w:tplc="5338059E">
      <w:numFmt w:val="bullet"/>
      <w:lvlText w:val="•"/>
      <w:lvlJc w:val="left"/>
      <w:pPr>
        <w:ind w:left="7686" w:hanging="590"/>
      </w:pPr>
      <w:rPr>
        <w:rFonts w:hint="default"/>
        <w:lang w:val="el-GR" w:eastAsia="en-US" w:bidi="ar-SA"/>
      </w:rPr>
    </w:lvl>
    <w:lvl w:ilvl="8" w:tplc="E7843068">
      <w:numFmt w:val="bullet"/>
      <w:lvlText w:val="•"/>
      <w:lvlJc w:val="left"/>
      <w:pPr>
        <w:ind w:left="8697" w:hanging="590"/>
      </w:pPr>
      <w:rPr>
        <w:rFonts w:hint="default"/>
        <w:lang w:val="el-GR" w:eastAsia="en-US" w:bidi="ar-SA"/>
      </w:rPr>
    </w:lvl>
  </w:abstractNum>
  <w:abstractNum w:abstractNumId="11" w15:restartNumberingAfterBreak="0">
    <w:nsid w:val="4B885964"/>
    <w:multiLevelType w:val="hybridMultilevel"/>
    <w:tmpl w:val="106EA34E"/>
    <w:lvl w:ilvl="0" w:tplc="643257BE">
      <w:numFmt w:val="bullet"/>
      <w:lvlText w:val="-"/>
      <w:lvlJc w:val="left"/>
      <w:pPr>
        <w:ind w:left="1100" w:hanging="360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828A5182">
      <w:numFmt w:val="bullet"/>
      <w:lvlText w:val="•"/>
      <w:lvlJc w:val="left"/>
      <w:pPr>
        <w:ind w:left="2082" w:hanging="360"/>
      </w:pPr>
      <w:rPr>
        <w:rFonts w:hint="default"/>
        <w:lang w:val="el-GR" w:eastAsia="en-US" w:bidi="ar-SA"/>
      </w:rPr>
    </w:lvl>
    <w:lvl w:ilvl="2" w:tplc="6EAADD58">
      <w:numFmt w:val="bullet"/>
      <w:lvlText w:val="•"/>
      <w:lvlJc w:val="left"/>
      <w:pPr>
        <w:ind w:left="3064" w:hanging="360"/>
      </w:pPr>
      <w:rPr>
        <w:rFonts w:hint="default"/>
        <w:lang w:val="el-GR" w:eastAsia="en-US" w:bidi="ar-SA"/>
      </w:rPr>
    </w:lvl>
    <w:lvl w:ilvl="3" w:tplc="31DAFD16">
      <w:numFmt w:val="bullet"/>
      <w:lvlText w:val="•"/>
      <w:lvlJc w:val="left"/>
      <w:pPr>
        <w:ind w:left="4046" w:hanging="360"/>
      </w:pPr>
      <w:rPr>
        <w:rFonts w:hint="default"/>
        <w:lang w:val="el-GR" w:eastAsia="en-US" w:bidi="ar-SA"/>
      </w:rPr>
    </w:lvl>
    <w:lvl w:ilvl="4" w:tplc="C58C082E">
      <w:numFmt w:val="bullet"/>
      <w:lvlText w:val="•"/>
      <w:lvlJc w:val="left"/>
      <w:pPr>
        <w:ind w:left="5028" w:hanging="360"/>
      </w:pPr>
      <w:rPr>
        <w:rFonts w:hint="default"/>
        <w:lang w:val="el-GR" w:eastAsia="en-US" w:bidi="ar-SA"/>
      </w:rPr>
    </w:lvl>
    <w:lvl w:ilvl="5" w:tplc="09569596">
      <w:numFmt w:val="bullet"/>
      <w:lvlText w:val="•"/>
      <w:lvlJc w:val="left"/>
      <w:pPr>
        <w:ind w:left="6010" w:hanging="360"/>
      </w:pPr>
      <w:rPr>
        <w:rFonts w:hint="default"/>
        <w:lang w:val="el-GR" w:eastAsia="en-US" w:bidi="ar-SA"/>
      </w:rPr>
    </w:lvl>
    <w:lvl w:ilvl="6" w:tplc="347AB8C2">
      <w:numFmt w:val="bullet"/>
      <w:lvlText w:val="•"/>
      <w:lvlJc w:val="left"/>
      <w:pPr>
        <w:ind w:left="6992" w:hanging="360"/>
      </w:pPr>
      <w:rPr>
        <w:rFonts w:hint="default"/>
        <w:lang w:val="el-GR" w:eastAsia="en-US" w:bidi="ar-SA"/>
      </w:rPr>
    </w:lvl>
    <w:lvl w:ilvl="7" w:tplc="9D147EA4">
      <w:numFmt w:val="bullet"/>
      <w:lvlText w:val="•"/>
      <w:lvlJc w:val="left"/>
      <w:pPr>
        <w:ind w:left="7974" w:hanging="360"/>
      </w:pPr>
      <w:rPr>
        <w:rFonts w:hint="default"/>
        <w:lang w:val="el-GR" w:eastAsia="en-US" w:bidi="ar-SA"/>
      </w:rPr>
    </w:lvl>
    <w:lvl w:ilvl="8" w:tplc="F5C060D4">
      <w:numFmt w:val="bullet"/>
      <w:lvlText w:val="•"/>
      <w:lvlJc w:val="left"/>
      <w:pPr>
        <w:ind w:left="8956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4C9C542C"/>
    <w:multiLevelType w:val="hybridMultilevel"/>
    <w:tmpl w:val="C6CC0032"/>
    <w:lvl w:ilvl="0" w:tplc="B99C2736">
      <w:start w:val="1"/>
      <w:numFmt w:val="decimal"/>
      <w:lvlText w:val="%1."/>
      <w:lvlJc w:val="left"/>
      <w:pPr>
        <w:ind w:left="534" w:hanging="360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l-GR" w:eastAsia="en-US" w:bidi="ar-SA"/>
      </w:rPr>
    </w:lvl>
    <w:lvl w:ilvl="1" w:tplc="C3844CAC">
      <w:numFmt w:val="bullet"/>
      <w:lvlText w:val="•"/>
      <w:lvlJc w:val="left"/>
      <w:pPr>
        <w:ind w:left="652" w:hanging="360"/>
      </w:pPr>
      <w:rPr>
        <w:rFonts w:hint="default"/>
        <w:lang w:val="el-GR" w:eastAsia="en-US" w:bidi="ar-SA"/>
      </w:rPr>
    </w:lvl>
    <w:lvl w:ilvl="2" w:tplc="F7ECB89C">
      <w:numFmt w:val="bullet"/>
      <w:lvlText w:val="•"/>
      <w:lvlJc w:val="left"/>
      <w:pPr>
        <w:ind w:left="765" w:hanging="360"/>
      </w:pPr>
      <w:rPr>
        <w:rFonts w:hint="default"/>
        <w:lang w:val="el-GR" w:eastAsia="en-US" w:bidi="ar-SA"/>
      </w:rPr>
    </w:lvl>
    <w:lvl w:ilvl="3" w:tplc="EE4EEBC2">
      <w:numFmt w:val="bullet"/>
      <w:lvlText w:val="•"/>
      <w:lvlJc w:val="left"/>
      <w:pPr>
        <w:ind w:left="878" w:hanging="360"/>
      </w:pPr>
      <w:rPr>
        <w:rFonts w:hint="default"/>
        <w:lang w:val="el-GR" w:eastAsia="en-US" w:bidi="ar-SA"/>
      </w:rPr>
    </w:lvl>
    <w:lvl w:ilvl="4" w:tplc="2D28A870">
      <w:numFmt w:val="bullet"/>
      <w:lvlText w:val="•"/>
      <w:lvlJc w:val="left"/>
      <w:pPr>
        <w:ind w:left="991" w:hanging="360"/>
      </w:pPr>
      <w:rPr>
        <w:rFonts w:hint="default"/>
        <w:lang w:val="el-GR" w:eastAsia="en-US" w:bidi="ar-SA"/>
      </w:rPr>
    </w:lvl>
    <w:lvl w:ilvl="5" w:tplc="4F12C96E">
      <w:numFmt w:val="bullet"/>
      <w:lvlText w:val="•"/>
      <w:lvlJc w:val="left"/>
      <w:pPr>
        <w:ind w:left="1104" w:hanging="360"/>
      </w:pPr>
      <w:rPr>
        <w:rFonts w:hint="default"/>
        <w:lang w:val="el-GR" w:eastAsia="en-US" w:bidi="ar-SA"/>
      </w:rPr>
    </w:lvl>
    <w:lvl w:ilvl="6" w:tplc="F45C10DE">
      <w:numFmt w:val="bullet"/>
      <w:lvlText w:val="•"/>
      <w:lvlJc w:val="left"/>
      <w:pPr>
        <w:ind w:left="1217" w:hanging="360"/>
      </w:pPr>
      <w:rPr>
        <w:rFonts w:hint="default"/>
        <w:lang w:val="el-GR" w:eastAsia="en-US" w:bidi="ar-SA"/>
      </w:rPr>
    </w:lvl>
    <w:lvl w:ilvl="7" w:tplc="8D660B44">
      <w:numFmt w:val="bullet"/>
      <w:lvlText w:val="•"/>
      <w:lvlJc w:val="left"/>
      <w:pPr>
        <w:ind w:left="1330" w:hanging="360"/>
      </w:pPr>
      <w:rPr>
        <w:rFonts w:hint="default"/>
        <w:lang w:val="el-GR" w:eastAsia="en-US" w:bidi="ar-SA"/>
      </w:rPr>
    </w:lvl>
    <w:lvl w:ilvl="8" w:tplc="A16C42E2">
      <w:numFmt w:val="bullet"/>
      <w:lvlText w:val="•"/>
      <w:lvlJc w:val="left"/>
      <w:pPr>
        <w:ind w:left="1443" w:hanging="360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2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DF"/>
    <w:rsid w:val="00020E1C"/>
    <w:rsid w:val="00033F4B"/>
    <w:rsid w:val="00057734"/>
    <w:rsid w:val="00066979"/>
    <w:rsid w:val="000A2C99"/>
    <w:rsid w:val="000B3025"/>
    <w:rsid w:val="000C1AB6"/>
    <w:rsid w:val="001063CF"/>
    <w:rsid w:val="001105A6"/>
    <w:rsid w:val="00121095"/>
    <w:rsid w:val="001234FC"/>
    <w:rsid w:val="00165717"/>
    <w:rsid w:val="00176FE0"/>
    <w:rsid w:val="00190ADB"/>
    <w:rsid w:val="001A7E28"/>
    <w:rsid w:val="001E4F55"/>
    <w:rsid w:val="00234633"/>
    <w:rsid w:val="002958CA"/>
    <w:rsid w:val="002F59DF"/>
    <w:rsid w:val="0032053D"/>
    <w:rsid w:val="00362FCB"/>
    <w:rsid w:val="00363123"/>
    <w:rsid w:val="00381418"/>
    <w:rsid w:val="00382F0C"/>
    <w:rsid w:val="00390212"/>
    <w:rsid w:val="003909E8"/>
    <w:rsid w:val="003A52D2"/>
    <w:rsid w:val="003D0602"/>
    <w:rsid w:val="003D1D07"/>
    <w:rsid w:val="003E22A4"/>
    <w:rsid w:val="003E36A3"/>
    <w:rsid w:val="003F1A70"/>
    <w:rsid w:val="00400C35"/>
    <w:rsid w:val="004160B2"/>
    <w:rsid w:val="0044724B"/>
    <w:rsid w:val="00451A71"/>
    <w:rsid w:val="00452AA8"/>
    <w:rsid w:val="0049178E"/>
    <w:rsid w:val="004A5F91"/>
    <w:rsid w:val="004B595A"/>
    <w:rsid w:val="004D0AA7"/>
    <w:rsid w:val="004F02D5"/>
    <w:rsid w:val="004F1BC4"/>
    <w:rsid w:val="00543AF1"/>
    <w:rsid w:val="00572A6A"/>
    <w:rsid w:val="005A60B5"/>
    <w:rsid w:val="005C7E5F"/>
    <w:rsid w:val="005E6ABA"/>
    <w:rsid w:val="005F1E61"/>
    <w:rsid w:val="005F5D61"/>
    <w:rsid w:val="005F7BE4"/>
    <w:rsid w:val="00623846"/>
    <w:rsid w:val="00640E5A"/>
    <w:rsid w:val="0065777C"/>
    <w:rsid w:val="00674478"/>
    <w:rsid w:val="00691C39"/>
    <w:rsid w:val="006C3877"/>
    <w:rsid w:val="006E66E7"/>
    <w:rsid w:val="007223CD"/>
    <w:rsid w:val="0072447A"/>
    <w:rsid w:val="00774222"/>
    <w:rsid w:val="00795031"/>
    <w:rsid w:val="00795ACF"/>
    <w:rsid w:val="007A39D8"/>
    <w:rsid w:val="007C54F3"/>
    <w:rsid w:val="00810F12"/>
    <w:rsid w:val="00825D15"/>
    <w:rsid w:val="00857C19"/>
    <w:rsid w:val="00857D71"/>
    <w:rsid w:val="00860882"/>
    <w:rsid w:val="00866B62"/>
    <w:rsid w:val="008A189F"/>
    <w:rsid w:val="008B055A"/>
    <w:rsid w:val="008B3FDF"/>
    <w:rsid w:val="008B57CF"/>
    <w:rsid w:val="008D64EF"/>
    <w:rsid w:val="008E3735"/>
    <w:rsid w:val="009A1168"/>
    <w:rsid w:val="009A418C"/>
    <w:rsid w:val="009C1B06"/>
    <w:rsid w:val="009C5413"/>
    <w:rsid w:val="009D15BF"/>
    <w:rsid w:val="009E2DFA"/>
    <w:rsid w:val="009E7A0D"/>
    <w:rsid w:val="00A070B6"/>
    <w:rsid w:val="00A23433"/>
    <w:rsid w:val="00A56DA4"/>
    <w:rsid w:val="00A5755C"/>
    <w:rsid w:val="00A60DB1"/>
    <w:rsid w:val="00A855AE"/>
    <w:rsid w:val="00AA2A81"/>
    <w:rsid w:val="00AB5957"/>
    <w:rsid w:val="00AD1694"/>
    <w:rsid w:val="00AF0BCD"/>
    <w:rsid w:val="00B4089A"/>
    <w:rsid w:val="00BB0B11"/>
    <w:rsid w:val="00BC3C4C"/>
    <w:rsid w:val="00BC3DAE"/>
    <w:rsid w:val="00BE1DF8"/>
    <w:rsid w:val="00C1653F"/>
    <w:rsid w:val="00C53F74"/>
    <w:rsid w:val="00C6489D"/>
    <w:rsid w:val="00C77374"/>
    <w:rsid w:val="00C80F2E"/>
    <w:rsid w:val="00C90975"/>
    <w:rsid w:val="00C90DE6"/>
    <w:rsid w:val="00CC01D0"/>
    <w:rsid w:val="00CC63E0"/>
    <w:rsid w:val="00CE278B"/>
    <w:rsid w:val="00CF0A91"/>
    <w:rsid w:val="00CF2900"/>
    <w:rsid w:val="00D02D14"/>
    <w:rsid w:val="00D230A7"/>
    <w:rsid w:val="00D50063"/>
    <w:rsid w:val="00D718EF"/>
    <w:rsid w:val="00D855DF"/>
    <w:rsid w:val="00DB272B"/>
    <w:rsid w:val="00E01502"/>
    <w:rsid w:val="00E03602"/>
    <w:rsid w:val="00E12E52"/>
    <w:rsid w:val="00E23295"/>
    <w:rsid w:val="00E41565"/>
    <w:rsid w:val="00E53322"/>
    <w:rsid w:val="00E5562C"/>
    <w:rsid w:val="00E56949"/>
    <w:rsid w:val="00E94B5A"/>
    <w:rsid w:val="00EA2E3C"/>
    <w:rsid w:val="00EA4797"/>
    <w:rsid w:val="00EB3B70"/>
    <w:rsid w:val="00F001E1"/>
    <w:rsid w:val="00F4431F"/>
    <w:rsid w:val="00F703EA"/>
    <w:rsid w:val="00F706BE"/>
    <w:rsid w:val="00F753A1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66B60"/>
  <w15:docId w15:val="{52CA4675-D6DD-4078-9AA4-45E16881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9"/>
    <w:qFormat/>
    <w:pPr>
      <w:ind w:left="583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74"/>
      <w:outlineLvl w:val="1"/>
    </w:pPr>
    <w:rPr>
      <w:b/>
      <w:bCs/>
    </w:rPr>
  </w:style>
  <w:style w:type="paragraph" w:styleId="3">
    <w:name w:val="heading 3"/>
    <w:basedOn w:val="a"/>
    <w:link w:val="3Char"/>
    <w:uiPriority w:val="9"/>
    <w:unhideWhenUsed/>
    <w:qFormat/>
    <w:pPr>
      <w:ind w:left="174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00" w:hanging="4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8B57C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8B57CF"/>
    <w:rPr>
      <w:rFonts w:ascii="Verdana" w:eastAsia="Verdana" w:hAnsi="Verdana" w:cs="Verdana"/>
      <w:lang w:val="el-GR"/>
    </w:rPr>
  </w:style>
  <w:style w:type="paragraph" w:styleId="a6">
    <w:name w:val="footer"/>
    <w:basedOn w:val="a"/>
    <w:link w:val="Char1"/>
    <w:uiPriority w:val="99"/>
    <w:unhideWhenUsed/>
    <w:rsid w:val="008B57C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8B57CF"/>
    <w:rPr>
      <w:rFonts w:ascii="Verdana" w:eastAsia="Verdana" w:hAnsi="Verdana" w:cs="Verdana"/>
      <w:lang w:val="el-GR"/>
    </w:rPr>
  </w:style>
  <w:style w:type="paragraph" w:styleId="a7">
    <w:name w:val="endnote text"/>
    <w:basedOn w:val="a"/>
    <w:link w:val="Char2"/>
    <w:uiPriority w:val="99"/>
    <w:semiHidden/>
    <w:unhideWhenUsed/>
    <w:rsid w:val="00362FCB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7"/>
    <w:uiPriority w:val="99"/>
    <w:semiHidden/>
    <w:rsid w:val="00362FCB"/>
    <w:rPr>
      <w:rFonts w:ascii="Verdana" w:eastAsia="Verdana" w:hAnsi="Verdana" w:cs="Verdana"/>
      <w:sz w:val="20"/>
      <w:szCs w:val="20"/>
      <w:lang w:val="el-GR"/>
    </w:rPr>
  </w:style>
  <w:style w:type="character" w:styleId="a8">
    <w:name w:val="endnote reference"/>
    <w:basedOn w:val="a0"/>
    <w:uiPriority w:val="99"/>
    <w:semiHidden/>
    <w:unhideWhenUsed/>
    <w:rsid w:val="00362FCB"/>
    <w:rPr>
      <w:vertAlign w:val="superscript"/>
    </w:rPr>
  </w:style>
  <w:style w:type="character" w:styleId="-">
    <w:name w:val="Hyperlink"/>
    <w:basedOn w:val="a0"/>
    <w:uiPriority w:val="99"/>
    <w:unhideWhenUsed/>
    <w:rsid w:val="00EA479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4797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rsid w:val="00033F4B"/>
    <w:rPr>
      <w:rFonts w:ascii="Verdana" w:eastAsia="Verdana" w:hAnsi="Verdana" w:cs="Verdana"/>
      <w:b/>
      <w:bCs/>
      <w:sz w:val="20"/>
      <w:szCs w:val="20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033F4B"/>
    <w:rPr>
      <w:rFonts w:ascii="Verdana" w:eastAsia="Verdana" w:hAnsi="Verdana" w:cs="Verdana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F801-457F-48DF-8DD7-33746D0B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AK</dc:creator>
  <cp:keywords/>
  <dc:description/>
  <cp:lastModifiedBy>tzina</cp:lastModifiedBy>
  <cp:revision>4</cp:revision>
  <cp:lastPrinted>2021-11-19T12:34:00Z</cp:lastPrinted>
  <dcterms:created xsi:type="dcterms:W3CDTF">2021-12-02T17:59:00Z</dcterms:created>
  <dcterms:modified xsi:type="dcterms:W3CDTF">2021-12-02T18:09:00Z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2021-11-12T00:00:00Z</vt:filetime>
  </property>
</Properties>
</file>